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DB370"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3E8DB37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3E8DB372"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3E8DB373" w14:textId="77777777" w:rsidR="00D579D9" w:rsidRPr="003F10AE" w:rsidRDefault="00E764CC"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3E8DB374"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3E8DB375" w14:textId="77777777" w:rsidR="00D579D9" w:rsidRPr="003F10AE" w:rsidRDefault="00D579D9" w:rsidP="00D579D9">
      <w:pPr>
        <w:jc w:val="center"/>
        <w:rPr>
          <w:rFonts w:ascii="Apple Chancery" w:hAnsi="Apple Chancery" w:cs="Apple Chancery"/>
          <w:color w:val="000000"/>
          <w:sz w:val="40"/>
        </w:rPr>
      </w:pPr>
    </w:p>
    <w:p w14:paraId="3E8DB376"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3E8DB377" w14:textId="77777777" w:rsidR="00D579D9" w:rsidRPr="003F10AE" w:rsidRDefault="00D579D9" w:rsidP="00D579D9">
      <w:pPr>
        <w:jc w:val="center"/>
        <w:rPr>
          <w:rFonts w:ascii="Apple Chancery" w:hAnsi="Apple Chancery" w:cs="Apple Chancery"/>
          <w:color w:val="000000"/>
          <w:sz w:val="40"/>
        </w:rPr>
      </w:pPr>
    </w:p>
    <w:p w14:paraId="3E8DB3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E8DB379" w14:textId="77777777" w:rsidR="00D579D9" w:rsidRDefault="00D579D9" w:rsidP="00D579D9">
      <w:pPr>
        <w:ind w:left="360"/>
        <w:jc w:val="center"/>
        <w:rPr>
          <w:b/>
          <w:sz w:val="48"/>
        </w:rPr>
      </w:pPr>
    </w:p>
    <w:p w14:paraId="573A82D2" w14:textId="7AB993C4" w:rsidR="00561527" w:rsidRDefault="00561527" w:rsidP="0028123E">
      <w:pPr>
        <w:rPr>
          <w:b/>
          <w:sz w:val="48"/>
        </w:rPr>
      </w:pPr>
    </w:p>
    <w:p w14:paraId="3E8DB37D" w14:textId="0AD46193"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3E8DB37E" w14:textId="25D92AAA" w:rsidR="00D579D9" w:rsidRDefault="00104C1F" w:rsidP="00D579D9">
      <w:pPr>
        <w:ind w:left="360"/>
        <w:jc w:val="center"/>
        <w:rPr>
          <w:b/>
          <w:sz w:val="32"/>
        </w:rPr>
      </w:pPr>
      <w:r>
        <w:rPr>
          <w:b/>
          <w:sz w:val="32"/>
        </w:rPr>
        <w:t xml:space="preserve">January </w:t>
      </w:r>
      <w:r w:rsidR="00ED48AC">
        <w:rPr>
          <w:b/>
          <w:sz w:val="32"/>
        </w:rPr>
        <w:t>13</w:t>
      </w:r>
      <w:r>
        <w:rPr>
          <w:b/>
          <w:sz w:val="32"/>
        </w:rPr>
        <w:t xml:space="preserve"> – January </w:t>
      </w:r>
      <w:r w:rsidR="00F67587">
        <w:rPr>
          <w:b/>
          <w:sz w:val="32"/>
        </w:rPr>
        <w:t>19</w:t>
      </w:r>
      <w:r w:rsidR="00D579D9">
        <w:rPr>
          <w:b/>
          <w:sz w:val="32"/>
        </w:rPr>
        <w:br/>
      </w:r>
      <w:r w:rsidR="00ED48AC">
        <w:rPr>
          <w:b/>
          <w:sz w:val="32"/>
        </w:rPr>
        <w:t>1 Corinthians 1</w:t>
      </w:r>
    </w:p>
    <w:p w14:paraId="202A00F9" w14:textId="72720B72" w:rsidR="00411AE7" w:rsidRPr="00411AE7" w:rsidRDefault="00D579D9" w:rsidP="00411AE7">
      <w:pPr>
        <w:rPr>
          <w:sz w:val="24"/>
          <w:szCs w:val="24"/>
        </w:rPr>
      </w:pPr>
      <w:r>
        <w:rPr>
          <w:b/>
          <w:sz w:val="32"/>
        </w:rPr>
        <w:br/>
      </w:r>
      <w:r w:rsidR="00411AE7" w:rsidRPr="00411AE7">
        <w:rPr>
          <w:sz w:val="24"/>
          <w:szCs w:val="24"/>
        </w:rPr>
        <w:fldChar w:fldCharType="begin"/>
      </w:r>
      <w:r w:rsidR="00411AE7" w:rsidRPr="00411AE7">
        <w:rPr>
          <w:sz w:val="24"/>
          <w:szCs w:val="24"/>
        </w:rPr>
        <w:instrText xml:space="preserve"> INCLUDEPICTURE "/var/folders/c3/tdk04zc50_d45sqv0gvlc_dw0000gn/T/com.microsoft.Word/WebArchiveCopyPasteTempFiles/Byk9ilBPIFAdAAAAAElFTkSuQmCC" \* MERGEFORMATINET </w:instrText>
      </w:r>
      <w:r w:rsidR="00411AE7" w:rsidRPr="00411AE7">
        <w:rPr>
          <w:sz w:val="24"/>
          <w:szCs w:val="24"/>
        </w:rPr>
        <w:fldChar w:fldCharType="separate"/>
      </w:r>
      <w:r w:rsidR="00E764CC" w:rsidRPr="00E764CC">
        <w:rPr>
          <w:noProof/>
          <w:sz w:val="24"/>
          <w:szCs w:val="24"/>
        </w:rPr>
        <w:pict w14:anchorId="3B900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text, snow&#10;&#10;Description automatically generated" style="width:309.1pt;height:249.5pt;mso-width-percent:0;mso-height-percent:0;mso-width-percent:0;mso-height-percent:0">
            <v:imagedata r:id="rId8" r:href="rId9"/>
          </v:shape>
        </w:pict>
      </w:r>
      <w:r w:rsidR="00411AE7" w:rsidRPr="00411AE7">
        <w:rPr>
          <w:sz w:val="24"/>
          <w:szCs w:val="24"/>
        </w:rPr>
        <w:fldChar w:fldCharType="end"/>
      </w:r>
    </w:p>
    <w:p w14:paraId="3E8DB37F" w14:textId="69BC0FA2" w:rsidR="00D579D9" w:rsidRDefault="00D579D9" w:rsidP="00D579D9">
      <w:pPr>
        <w:ind w:left="360"/>
        <w:jc w:val="center"/>
        <w:rPr>
          <w:b/>
          <w:sz w:val="32"/>
        </w:rPr>
      </w:pPr>
    </w:p>
    <w:p w14:paraId="3E8DB380" w14:textId="77777777" w:rsidR="00D579D9" w:rsidRDefault="00D579D9" w:rsidP="00D579D9">
      <w:pPr>
        <w:ind w:left="360"/>
        <w:rPr>
          <w:b/>
          <w:sz w:val="32"/>
        </w:rPr>
      </w:pPr>
    </w:p>
    <w:p w14:paraId="3E8DB381"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3E8DB382" w14:textId="77777777" w:rsidR="00D579D9" w:rsidRDefault="00D579D9" w:rsidP="00D579D9">
      <w:pPr>
        <w:ind w:left="360"/>
        <w:rPr>
          <w:b/>
          <w:sz w:val="32"/>
        </w:rPr>
      </w:pPr>
    </w:p>
    <w:p w14:paraId="3E8DB383" w14:textId="77777777" w:rsidR="00D579D9" w:rsidRDefault="00D579D9" w:rsidP="00D579D9">
      <w:pPr>
        <w:ind w:left="360"/>
        <w:rPr>
          <w:b/>
          <w:sz w:val="32"/>
        </w:rPr>
      </w:pPr>
    </w:p>
    <w:p w14:paraId="3E8DB384" w14:textId="77777777" w:rsidR="00D579D9" w:rsidRDefault="00D579D9" w:rsidP="00D579D9">
      <w:pPr>
        <w:ind w:left="360"/>
        <w:rPr>
          <w:b/>
          <w:sz w:val="32"/>
        </w:rPr>
      </w:pPr>
      <w:r>
        <w:rPr>
          <w:b/>
          <w:sz w:val="32"/>
        </w:rPr>
        <w:t>___________________________________</w:t>
      </w:r>
      <w:r>
        <w:rPr>
          <w:b/>
          <w:sz w:val="32"/>
        </w:rPr>
        <w:br/>
        <w:t>Name</w:t>
      </w:r>
    </w:p>
    <w:p w14:paraId="3E8DB385"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3E8DB386"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3E8DB387" w14:textId="77777777" w:rsidR="00D579D9" w:rsidRPr="009D75A3" w:rsidRDefault="00D579D9" w:rsidP="00D579D9">
      <w:pPr>
        <w:spacing w:before="100" w:beforeAutospacing="1" w:after="100" w:afterAutospacing="1"/>
        <w:ind w:left="270"/>
        <w:jc w:val="both"/>
        <w:rPr>
          <w:color w:val="000000"/>
          <w:sz w:val="24"/>
          <w:szCs w:val="27"/>
        </w:rPr>
      </w:pPr>
      <w:r w:rsidRPr="009D75A3">
        <w:rPr>
          <w:rFonts w:ascii="Georgia" w:hAnsi="Georgia"/>
          <w:color w:val="000000"/>
          <w:sz w:val="24"/>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3E8DB388" w14:textId="77777777" w:rsidR="00D579D9" w:rsidRPr="009D75A3" w:rsidRDefault="00D579D9" w:rsidP="00D579D9">
      <w:pPr>
        <w:spacing w:before="100" w:beforeAutospacing="1" w:after="100" w:afterAutospacing="1"/>
        <w:ind w:left="270"/>
        <w:jc w:val="both"/>
        <w:rPr>
          <w:color w:val="000000"/>
          <w:sz w:val="24"/>
          <w:szCs w:val="27"/>
        </w:rPr>
      </w:pPr>
      <w:r w:rsidRPr="009D75A3">
        <w:rPr>
          <w:rFonts w:ascii="Georgia" w:hAnsi="Georgia"/>
          <w:color w:val="000000"/>
          <w:sz w:val="24"/>
          <w:szCs w:val="28"/>
        </w:rPr>
        <w:t>         </w:t>
      </w:r>
      <w:r w:rsidRPr="009D75A3">
        <w:rPr>
          <w:rFonts w:ascii="Georgia" w:hAnsi="Georgia"/>
          <w:color w:val="000000"/>
          <w:sz w:val="24"/>
        </w:rPr>
        <w:t> </w:t>
      </w:r>
      <w:r w:rsidRPr="009D75A3">
        <w:rPr>
          <w:rFonts w:ascii="Georgia" w:hAnsi="Georgia"/>
          <w:color w:val="000000"/>
          <w:sz w:val="24"/>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3E8DB389" w14:textId="77777777" w:rsidR="00D579D9" w:rsidRDefault="00D579D9" w:rsidP="00D579D9">
      <w:pPr>
        <w:jc w:val="center"/>
      </w:pPr>
    </w:p>
    <w:p w14:paraId="3E8DB38A"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3E8DB38B" w14:textId="77777777" w:rsidR="00D579D9" w:rsidRDefault="00D579D9" w:rsidP="00D579D9">
      <w:pPr>
        <w:jc w:val="center"/>
        <w:rPr>
          <w:sz w:val="36"/>
        </w:rPr>
      </w:pPr>
    </w:p>
    <w:p w14:paraId="3E8DB38C" w14:textId="77777777" w:rsidR="00D579D9" w:rsidRDefault="00D579D9" w:rsidP="00D579D9">
      <w:pPr>
        <w:jc w:val="center"/>
        <w:rPr>
          <w:sz w:val="36"/>
        </w:rPr>
      </w:pPr>
    </w:p>
    <w:p w14:paraId="3E8DB38D" w14:textId="77777777" w:rsidR="00D579D9" w:rsidRDefault="00D579D9" w:rsidP="00D579D9">
      <w:pPr>
        <w:jc w:val="center"/>
        <w:rPr>
          <w:sz w:val="36"/>
        </w:rPr>
      </w:pPr>
    </w:p>
    <w:p w14:paraId="3E8DB38E" w14:textId="77777777" w:rsidR="00D579D9" w:rsidRDefault="00D579D9" w:rsidP="00D579D9">
      <w:pPr>
        <w:jc w:val="center"/>
        <w:rPr>
          <w:sz w:val="36"/>
        </w:rPr>
      </w:pPr>
    </w:p>
    <w:p w14:paraId="3E8DB38F" w14:textId="77777777" w:rsidR="00D579D9" w:rsidRDefault="00D579D9" w:rsidP="00D579D9">
      <w:pPr>
        <w:jc w:val="center"/>
        <w:rPr>
          <w:sz w:val="36"/>
        </w:rPr>
      </w:pPr>
    </w:p>
    <w:p w14:paraId="3E8DB390" w14:textId="77777777" w:rsidR="00D579D9" w:rsidRDefault="00D579D9" w:rsidP="00D579D9">
      <w:pPr>
        <w:jc w:val="center"/>
        <w:rPr>
          <w:sz w:val="36"/>
        </w:rPr>
      </w:pPr>
    </w:p>
    <w:p w14:paraId="3E8DB391" w14:textId="77777777" w:rsidR="00D579D9" w:rsidRDefault="00D579D9" w:rsidP="00D579D9">
      <w:pPr>
        <w:jc w:val="center"/>
        <w:rPr>
          <w:sz w:val="36"/>
        </w:rPr>
      </w:pPr>
    </w:p>
    <w:p w14:paraId="3E8DB392" w14:textId="77777777" w:rsidR="00D579D9" w:rsidRDefault="00D579D9" w:rsidP="00D579D9">
      <w:pPr>
        <w:jc w:val="center"/>
        <w:rPr>
          <w:sz w:val="36"/>
        </w:rPr>
      </w:pPr>
    </w:p>
    <w:p w14:paraId="3E8DB393" w14:textId="77777777" w:rsidR="00D579D9" w:rsidRDefault="00D579D9" w:rsidP="00D579D9">
      <w:pPr>
        <w:jc w:val="center"/>
        <w:rPr>
          <w:sz w:val="36"/>
        </w:rPr>
      </w:pPr>
    </w:p>
    <w:p w14:paraId="3E8DB394" w14:textId="77777777" w:rsidR="00D579D9" w:rsidRDefault="00D579D9" w:rsidP="00D579D9">
      <w:pPr>
        <w:jc w:val="center"/>
        <w:rPr>
          <w:sz w:val="36"/>
        </w:rPr>
      </w:pPr>
    </w:p>
    <w:p w14:paraId="3E8DB395" w14:textId="77777777" w:rsidR="00D579D9" w:rsidRDefault="00D579D9" w:rsidP="00D579D9">
      <w:pPr>
        <w:jc w:val="center"/>
        <w:rPr>
          <w:sz w:val="36"/>
        </w:rPr>
      </w:pPr>
    </w:p>
    <w:p w14:paraId="3E8DB396" w14:textId="77777777" w:rsidR="00D579D9" w:rsidRDefault="00D579D9" w:rsidP="00D579D9">
      <w:pPr>
        <w:jc w:val="center"/>
        <w:rPr>
          <w:sz w:val="36"/>
        </w:rPr>
      </w:pPr>
    </w:p>
    <w:p w14:paraId="3E8DB397" w14:textId="77777777" w:rsidR="00D579D9" w:rsidRDefault="00D579D9" w:rsidP="00D579D9">
      <w:pPr>
        <w:jc w:val="center"/>
        <w:rPr>
          <w:sz w:val="36"/>
        </w:rPr>
      </w:pPr>
    </w:p>
    <w:p w14:paraId="3E8DB398" w14:textId="77777777" w:rsidR="00D579D9" w:rsidRDefault="00D579D9">
      <w:pPr>
        <w:pStyle w:val="BodyText"/>
        <w:ind w:right="-27"/>
        <w:jc w:val="center"/>
        <w:rPr>
          <w:rFonts w:ascii="Garamond" w:hAnsi="Garamond" w:cs="Arial"/>
          <w:i/>
          <w:iCs/>
          <w:sz w:val="32"/>
          <w:u w:val="single"/>
        </w:rPr>
      </w:pPr>
    </w:p>
    <w:p w14:paraId="3E8DB399" w14:textId="77777777" w:rsidR="00D579D9" w:rsidRDefault="00D579D9">
      <w:pPr>
        <w:pStyle w:val="BodyText"/>
        <w:ind w:right="-27"/>
        <w:jc w:val="center"/>
        <w:rPr>
          <w:rFonts w:ascii="Garamond" w:hAnsi="Garamond" w:cs="Arial"/>
          <w:i/>
          <w:iCs/>
          <w:sz w:val="32"/>
          <w:u w:val="single"/>
        </w:rPr>
      </w:pPr>
    </w:p>
    <w:p w14:paraId="3E8DB39A" w14:textId="77777777" w:rsidR="00D579D9" w:rsidRDefault="00D579D9">
      <w:pPr>
        <w:pStyle w:val="BodyText"/>
        <w:ind w:right="-27"/>
        <w:jc w:val="center"/>
        <w:rPr>
          <w:rFonts w:ascii="Garamond" w:hAnsi="Garamond" w:cs="Arial"/>
          <w:i/>
          <w:iCs/>
          <w:sz w:val="32"/>
          <w:u w:val="single"/>
        </w:rPr>
      </w:pPr>
    </w:p>
    <w:p w14:paraId="3E8DB39B" w14:textId="77777777" w:rsidR="00D579D9" w:rsidRDefault="00D579D9">
      <w:pPr>
        <w:pStyle w:val="BodyText"/>
        <w:ind w:right="-27"/>
        <w:jc w:val="center"/>
        <w:rPr>
          <w:rFonts w:ascii="Garamond" w:hAnsi="Garamond" w:cs="Arial"/>
          <w:i/>
          <w:iCs/>
          <w:sz w:val="32"/>
          <w:u w:val="single"/>
        </w:rPr>
      </w:pPr>
    </w:p>
    <w:p w14:paraId="3E8DB39C" w14:textId="77777777" w:rsidR="00D579D9" w:rsidRDefault="00D579D9">
      <w:pPr>
        <w:pStyle w:val="BodyText"/>
        <w:ind w:right="-27"/>
        <w:jc w:val="center"/>
        <w:rPr>
          <w:rFonts w:ascii="Garamond" w:hAnsi="Garamond" w:cs="Arial"/>
          <w:i/>
          <w:iCs/>
          <w:sz w:val="32"/>
          <w:u w:val="single"/>
        </w:rPr>
      </w:pPr>
    </w:p>
    <w:p w14:paraId="3E8DB39D" w14:textId="77777777" w:rsidR="00D579D9" w:rsidRDefault="00D579D9">
      <w:pPr>
        <w:pStyle w:val="BodyText"/>
        <w:ind w:right="-27"/>
        <w:jc w:val="center"/>
        <w:rPr>
          <w:rFonts w:ascii="Garamond" w:hAnsi="Garamond" w:cs="Arial"/>
          <w:i/>
          <w:iCs/>
          <w:sz w:val="32"/>
          <w:u w:val="single"/>
        </w:rPr>
      </w:pPr>
    </w:p>
    <w:p w14:paraId="3E8DB39E" w14:textId="77777777" w:rsidR="00D579D9" w:rsidRDefault="00D579D9">
      <w:pPr>
        <w:pStyle w:val="BodyText"/>
        <w:ind w:right="-27"/>
        <w:jc w:val="center"/>
        <w:rPr>
          <w:rFonts w:ascii="Garamond" w:hAnsi="Garamond" w:cs="Arial"/>
          <w:i/>
          <w:iCs/>
          <w:sz w:val="32"/>
          <w:u w:val="single"/>
        </w:rPr>
      </w:pPr>
    </w:p>
    <w:p w14:paraId="3E8DB39F" w14:textId="77777777" w:rsidR="00D579D9" w:rsidRDefault="00D579D9">
      <w:pPr>
        <w:pStyle w:val="BodyText"/>
        <w:ind w:right="-27"/>
        <w:jc w:val="center"/>
        <w:rPr>
          <w:rFonts w:ascii="Garamond" w:hAnsi="Garamond" w:cs="Arial"/>
          <w:i/>
          <w:iCs/>
          <w:sz w:val="32"/>
          <w:u w:val="single"/>
        </w:rPr>
      </w:pPr>
    </w:p>
    <w:p w14:paraId="3E8DB3A0" w14:textId="77777777" w:rsidR="00D579D9" w:rsidRDefault="00D579D9">
      <w:pPr>
        <w:pStyle w:val="BodyText"/>
        <w:ind w:right="-27"/>
        <w:jc w:val="center"/>
        <w:rPr>
          <w:rFonts w:ascii="Garamond" w:hAnsi="Garamond" w:cs="Arial"/>
          <w:i/>
          <w:iCs/>
          <w:sz w:val="32"/>
          <w:u w:val="single"/>
        </w:rPr>
      </w:pPr>
    </w:p>
    <w:p w14:paraId="3E8DB3A1" w14:textId="77777777" w:rsidR="00D579D9" w:rsidRDefault="00D579D9">
      <w:pPr>
        <w:pStyle w:val="BodyText"/>
        <w:ind w:right="-27"/>
        <w:jc w:val="center"/>
        <w:rPr>
          <w:rFonts w:ascii="Garamond" w:hAnsi="Garamond" w:cs="Arial"/>
          <w:i/>
          <w:iCs/>
          <w:sz w:val="32"/>
          <w:u w:val="single"/>
        </w:rPr>
      </w:pPr>
    </w:p>
    <w:p w14:paraId="3E8DB3A2" w14:textId="77777777" w:rsidR="00D579D9" w:rsidRDefault="00D579D9">
      <w:pPr>
        <w:pStyle w:val="BodyText"/>
        <w:ind w:right="-27"/>
        <w:jc w:val="center"/>
        <w:rPr>
          <w:rFonts w:ascii="Garamond" w:hAnsi="Garamond" w:cs="Arial"/>
          <w:i/>
          <w:iCs/>
          <w:sz w:val="32"/>
          <w:u w:val="single"/>
        </w:rPr>
      </w:pPr>
    </w:p>
    <w:p w14:paraId="3E8DB3A3" w14:textId="77777777" w:rsidR="00D579D9" w:rsidRDefault="00D579D9">
      <w:pPr>
        <w:pStyle w:val="BodyText"/>
        <w:ind w:right="-27"/>
        <w:jc w:val="center"/>
        <w:rPr>
          <w:rFonts w:ascii="Garamond" w:hAnsi="Garamond" w:cs="Arial"/>
          <w:i/>
          <w:iCs/>
          <w:sz w:val="32"/>
          <w:u w:val="single"/>
        </w:rPr>
      </w:pPr>
    </w:p>
    <w:p w14:paraId="3E8DB3A4" w14:textId="77777777" w:rsidR="00D579D9" w:rsidRDefault="00D579D9">
      <w:pPr>
        <w:pStyle w:val="BodyText"/>
        <w:ind w:right="-27"/>
        <w:jc w:val="center"/>
        <w:rPr>
          <w:rFonts w:ascii="Garamond" w:hAnsi="Garamond" w:cs="Arial"/>
          <w:i/>
          <w:iCs/>
          <w:sz w:val="32"/>
          <w:u w:val="single"/>
        </w:rPr>
      </w:pPr>
    </w:p>
    <w:p w14:paraId="3E8DB3A5"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3E8DB3A6" w14:textId="77777777" w:rsidR="00D579D9" w:rsidRDefault="00D579D9">
      <w:pPr>
        <w:pStyle w:val="BodyText"/>
        <w:jc w:val="center"/>
        <w:rPr>
          <w:b w:val="0"/>
          <w:i/>
          <w:sz w:val="32"/>
          <w:u w:val="single"/>
        </w:rPr>
      </w:pPr>
    </w:p>
    <w:p w14:paraId="3E8DB3A7" w14:textId="77777777" w:rsidR="00D579D9" w:rsidRDefault="00D579D9">
      <w:pPr>
        <w:pStyle w:val="BodyText"/>
        <w:jc w:val="center"/>
        <w:rPr>
          <w:b w:val="0"/>
          <w:i/>
          <w:sz w:val="32"/>
          <w:u w:val="single"/>
        </w:rPr>
      </w:pPr>
    </w:p>
    <w:p w14:paraId="3E8DB3A8" w14:textId="77777777" w:rsidR="00D579D9" w:rsidRDefault="00D579D9">
      <w:pPr>
        <w:pStyle w:val="BodyText"/>
        <w:jc w:val="center"/>
        <w:rPr>
          <w:b w:val="0"/>
          <w:i/>
          <w:sz w:val="32"/>
          <w:u w:val="single"/>
        </w:rPr>
      </w:pPr>
    </w:p>
    <w:p w14:paraId="3E8DB3A9" w14:textId="77777777" w:rsidR="00D579D9" w:rsidRDefault="00D579D9">
      <w:pPr>
        <w:pStyle w:val="BodyText"/>
        <w:jc w:val="center"/>
        <w:rPr>
          <w:b w:val="0"/>
          <w:i/>
          <w:sz w:val="32"/>
          <w:u w:val="single"/>
        </w:rPr>
      </w:pPr>
    </w:p>
    <w:p w14:paraId="3E8DB3AA" w14:textId="77777777" w:rsidR="00D579D9" w:rsidRDefault="00D579D9">
      <w:pPr>
        <w:pStyle w:val="BodyText"/>
        <w:jc w:val="center"/>
        <w:rPr>
          <w:b w:val="0"/>
          <w:i/>
          <w:sz w:val="32"/>
          <w:u w:val="single"/>
        </w:rPr>
      </w:pPr>
    </w:p>
    <w:p w14:paraId="3E8DB3AB" w14:textId="77777777" w:rsidR="00D579D9" w:rsidRDefault="00D579D9">
      <w:pPr>
        <w:pStyle w:val="BodyText"/>
        <w:jc w:val="center"/>
        <w:rPr>
          <w:b w:val="0"/>
          <w:i/>
          <w:sz w:val="32"/>
          <w:u w:val="single"/>
        </w:rPr>
      </w:pPr>
    </w:p>
    <w:p w14:paraId="3E8DB3AC" w14:textId="77777777" w:rsidR="00D579D9" w:rsidRDefault="00D579D9">
      <w:pPr>
        <w:pStyle w:val="BodyText"/>
        <w:jc w:val="center"/>
        <w:rPr>
          <w:b w:val="0"/>
          <w:i/>
          <w:sz w:val="32"/>
          <w:u w:val="single"/>
        </w:rPr>
      </w:pPr>
    </w:p>
    <w:p w14:paraId="3E8DB3AD" w14:textId="77777777" w:rsidR="00D579D9" w:rsidRDefault="00D579D9">
      <w:pPr>
        <w:pStyle w:val="BodyText"/>
        <w:jc w:val="center"/>
        <w:rPr>
          <w:b w:val="0"/>
          <w:i/>
          <w:sz w:val="32"/>
          <w:u w:val="single"/>
        </w:rPr>
      </w:pPr>
    </w:p>
    <w:p w14:paraId="3E8DB3AE" w14:textId="77777777" w:rsidR="00D579D9" w:rsidRDefault="00D579D9">
      <w:pPr>
        <w:pStyle w:val="BodyText"/>
        <w:jc w:val="center"/>
        <w:rPr>
          <w:b w:val="0"/>
          <w:i/>
          <w:sz w:val="32"/>
          <w:u w:val="single"/>
        </w:rPr>
      </w:pPr>
    </w:p>
    <w:p w14:paraId="3E8DB3AF" w14:textId="77777777" w:rsidR="00D579D9" w:rsidRDefault="00D579D9">
      <w:pPr>
        <w:pStyle w:val="BodyText"/>
        <w:jc w:val="center"/>
        <w:rPr>
          <w:b w:val="0"/>
          <w:i/>
          <w:sz w:val="32"/>
          <w:u w:val="single"/>
        </w:rPr>
      </w:pPr>
    </w:p>
    <w:p w14:paraId="3E8DB3B0" w14:textId="77777777" w:rsidR="00D579D9" w:rsidRDefault="00D579D9">
      <w:pPr>
        <w:pStyle w:val="BodyText"/>
        <w:jc w:val="center"/>
        <w:rPr>
          <w:b w:val="0"/>
          <w:i/>
          <w:sz w:val="32"/>
          <w:u w:val="single"/>
        </w:rPr>
      </w:pPr>
    </w:p>
    <w:p w14:paraId="3E8DB3B1" w14:textId="77777777" w:rsidR="00D579D9" w:rsidRDefault="00D579D9">
      <w:pPr>
        <w:pStyle w:val="BodyText"/>
        <w:jc w:val="center"/>
        <w:rPr>
          <w:b w:val="0"/>
          <w:i/>
          <w:sz w:val="32"/>
          <w:u w:val="single"/>
        </w:rPr>
      </w:pPr>
    </w:p>
    <w:p w14:paraId="3E8DB3B2" w14:textId="77777777" w:rsidR="00D579D9" w:rsidRDefault="00D579D9">
      <w:pPr>
        <w:pStyle w:val="BodyText"/>
        <w:jc w:val="center"/>
        <w:rPr>
          <w:b w:val="0"/>
          <w:i/>
          <w:sz w:val="32"/>
          <w:u w:val="single"/>
        </w:rPr>
      </w:pPr>
    </w:p>
    <w:p w14:paraId="3E8DB3B3" w14:textId="77777777" w:rsidR="00D579D9" w:rsidRDefault="00D579D9">
      <w:pPr>
        <w:pStyle w:val="BodyText"/>
        <w:jc w:val="center"/>
        <w:rPr>
          <w:b w:val="0"/>
          <w:i/>
          <w:sz w:val="32"/>
          <w:u w:val="single"/>
        </w:rPr>
      </w:pPr>
    </w:p>
    <w:p w14:paraId="3E8DB3B4" w14:textId="77777777" w:rsidR="00D579D9" w:rsidRDefault="00D579D9">
      <w:pPr>
        <w:pStyle w:val="BodyText"/>
        <w:jc w:val="center"/>
        <w:rPr>
          <w:b w:val="0"/>
          <w:i/>
          <w:sz w:val="32"/>
          <w:u w:val="single"/>
        </w:rPr>
      </w:pPr>
    </w:p>
    <w:p w14:paraId="3E8DB3B5" w14:textId="77777777" w:rsidR="00D579D9" w:rsidRDefault="00D579D9">
      <w:pPr>
        <w:pStyle w:val="BodyText"/>
        <w:jc w:val="center"/>
        <w:rPr>
          <w:b w:val="0"/>
          <w:i/>
          <w:sz w:val="32"/>
          <w:u w:val="single"/>
        </w:rPr>
      </w:pPr>
    </w:p>
    <w:p w14:paraId="3E8DB3B6" w14:textId="77777777" w:rsidR="00D579D9" w:rsidRDefault="00D579D9">
      <w:pPr>
        <w:pStyle w:val="BodyText"/>
        <w:jc w:val="center"/>
        <w:rPr>
          <w:b w:val="0"/>
          <w:i/>
          <w:sz w:val="32"/>
          <w:u w:val="single"/>
        </w:rPr>
      </w:pPr>
    </w:p>
    <w:p w14:paraId="3E8DB3B7" w14:textId="77777777" w:rsidR="00D579D9" w:rsidRDefault="00D579D9">
      <w:pPr>
        <w:pStyle w:val="BodyText"/>
        <w:jc w:val="center"/>
        <w:rPr>
          <w:b w:val="0"/>
          <w:i/>
          <w:sz w:val="32"/>
          <w:u w:val="single"/>
        </w:rPr>
      </w:pPr>
    </w:p>
    <w:p w14:paraId="3E8DB3B8" w14:textId="77777777" w:rsidR="00D579D9" w:rsidRDefault="00D579D9">
      <w:pPr>
        <w:pStyle w:val="BodyText"/>
        <w:jc w:val="center"/>
        <w:rPr>
          <w:b w:val="0"/>
          <w:i/>
          <w:sz w:val="32"/>
          <w:u w:val="single"/>
        </w:rPr>
      </w:pPr>
    </w:p>
    <w:p w14:paraId="3E8DB3B9" w14:textId="77777777" w:rsidR="00D579D9" w:rsidRDefault="00D579D9">
      <w:pPr>
        <w:pStyle w:val="BodyText"/>
        <w:jc w:val="center"/>
        <w:rPr>
          <w:b w:val="0"/>
          <w:i/>
          <w:sz w:val="32"/>
          <w:u w:val="single"/>
        </w:rPr>
      </w:pPr>
    </w:p>
    <w:p w14:paraId="3E8DB3BA" w14:textId="77777777" w:rsidR="00D579D9" w:rsidRDefault="00D579D9">
      <w:pPr>
        <w:pStyle w:val="BodyText"/>
        <w:jc w:val="center"/>
        <w:rPr>
          <w:b w:val="0"/>
          <w:i/>
          <w:sz w:val="32"/>
          <w:u w:val="single"/>
        </w:rPr>
      </w:pPr>
    </w:p>
    <w:p w14:paraId="3E8DB3BB" w14:textId="77777777" w:rsidR="00D579D9" w:rsidRDefault="00D579D9">
      <w:pPr>
        <w:pStyle w:val="BodyText"/>
        <w:jc w:val="center"/>
        <w:rPr>
          <w:b w:val="0"/>
          <w:i/>
          <w:sz w:val="32"/>
          <w:u w:val="single"/>
        </w:rPr>
      </w:pPr>
    </w:p>
    <w:p w14:paraId="3E8DB3BC" w14:textId="77777777" w:rsidR="00D579D9" w:rsidRDefault="00D579D9">
      <w:pPr>
        <w:pStyle w:val="BodyText"/>
        <w:jc w:val="center"/>
        <w:rPr>
          <w:b w:val="0"/>
          <w:i/>
          <w:sz w:val="32"/>
          <w:u w:val="single"/>
        </w:rPr>
      </w:pPr>
    </w:p>
    <w:p w14:paraId="3E8DB3BD" w14:textId="77777777" w:rsidR="00D579D9" w:rsidRDefault="00D579D9">
      <w:pPr>
        <w:pStyle w:val="BodyText"/>
        <w:jc w:val="center"/>
        <w:rPr>
          <w:b w:val="0"/>
          <w:i/>
          <w:sz w:val="32"/>
          <w:u w:val="single"/>
        </w:rPr>
      </w:pPr>
    </w:p>
    <w:p w14:paraId="3E8DB3BE" w14:textId="77777777" w:rsidR="00D579D9" w:rsidRDefault="00D579D9">
      <w:pPr>
        <w:pStyle w:val="BodyText"/>
        <w:jc w:val="center"/>
        <w:rPr>
          <w:b w:val="0"/>
          <w:i/>
          <w:sz w:val="32"/>
          <w:u w:val="single"/>
        </w:rPr>
      </w:pPr>
    </w:p>
    <w:p w14:paraId="3E8DB3BF" w14:textId="77777777" w:rsidR="00D579D9" w:rsidRDefault="00D579D9">
      <w:pPr>
        <w:pStyle w:val="BodyText"/>
        <w:jc w:val="center"/>
        <w:rPr>
          <w:b w:val="0"/>
          <w:i/>
          <w:sz w:val="32"/>
          <w:u w:val="single"/>
        </w:rPr>
      </w:pPr>
    </w:p>
    <w:p w14:paraId="3E8DB3C0" w14:textId="77777777" w:rsidR="00D579D9" w:rsidRDefault="00D579D9">
      <w:pPr>
        <w:pStyle w:val="BodyText"/>
        <w:jc w:val="center"/>
        <w:rPr>
          <w:b w:val="0"/>
          <w:i/>
          <w:sz w:val="32"/>
          <w:u w:val="single"/>
        </w:rPr>
      </w:pPr>
    </w:p>
    <w:p w14:paraId="3E8DB3C1" w14:textId="77777777" w:rsidR="00D579D9" w:rsidRPr="00424EA3" w:rsidRDefault="00D579D9" w:rsidP="00D579D9">
      <w:pPr>
        <w:spacing w:after="200" w:line="276" w:lineRule="auto"/>
        <w:jc w:val="center"/>
        <w:rPr>
          <w:rFonts w:ascii="Cavolini" w:hAnsi="Cavolini" w:cs="Cavolini"/>
          <w:b/>
          <w:sz w:val="36"/>
          <w:szCs w:val="21"/>
        </w:rPr>
      </w:pPr>
      <w:r w:rsidRPr="00424EA3">
        <w:rPr>
          <w:rFonts w:ascii="Cavolini" w:hAnsi="Cavolini" w:cs="Cavolini"/>
          <w:b/>
          <w:sz w:val="36"/>
          <w:szCs w:val="21"/>
        </w:rPr>
        <w:t>Psalm 1</w:t>
      </w:r>
      <w:r w:rsidRPr="00424EA3">
        <w:rPr>
          <w:rFonts w:ascii="Cavolini" w:hAnsi="Cavolini" w:cs="Cavolini"/>
          <w:b/>
          <w:sz w:val="36"/>
          <w:szCs w:val="21"/>
        </w:rPr>
        <w:br/>
        <w:t>A Psalm of Blessedness</w:t>
      </w:r>
    </w:p>
    <w:p w14:paraId="3E8DB3C2"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Blessed is the man that walketh not in the counsel of the ungodly, nor </w:t>
      </w:r>
      <w:proofErr w:type="spellStart"/>
      <w:r w:rsidRPr="00424EA3">
        <w:rPr>
          <w:rFonts w:ascii="Cavolini" w:hAnsi="Cavolini" w:cs="Cavolini"/>
          <w:sz w:val="28"/>
          <w:szCs w:val="21"/>
        </w:rPr>
        <w:t>standeth</w:t>
      </w:r>
      <w:proofErr w:type="spellEnd"/>
      <w:r w:rsidRPr="00424EA3">
        <w:rPr>
          <w:rFonts w:ascii="Cavolini" w:hAnsi="Cavolini" w:cs="Cavolini"/>
          <w:sz w:val="28"/>
          <w:szCs w:val="21"/>
        </w:rPr>
        <w:t xml:space="preserve"> in the way of sinners, nor </w:t>
      </w:r>
      <w:proofErr w:type="spellStart"/>
      <w:r w:rsidRPr="00424EA3">
        <w:rPr>
          <w:rFonts w:ascii="Cavolini" w:hAnsi="Cavolini" w:cs="Cavolini"/>
          <w:sz w:val="28"/>
          <w:szCs w:val="21"/>
        </w:rPr>
        <w:t>sitteth</w:t>
      </w:r>
      <w:proofErr w:type="spellEnd"/>
      <w:r w:rsidRPr="00424EA3">
        <w:rPr>
          <w:rFonts w:ascii="Cavolini" w:hAnsi="Cavolini" w:cs="Cavolini"/>
          <w:sz w:val="28"/>
          <w:szCs w:val="21"/>
        </w:rPr>
        <w:t xml:space="preserve"> in the seat of the scornful.</w:t>
      </w:r>
    </w:p>
    <w:p w14:paraId="3E8DB3C3"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But his delight is in the law of the LORD; and in his law doth he meditate day and night.</w:t>
      </w:r>
    </w:p>
    <w:p w14:paraId="3E8DB3C4"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And he shall be like a tree planted by the rivers of water, that bringeth forth his fruit in his season; his leaf also shall not wither; and whatsoever he doeth shall prosper.</w:t>
      </w:r>
    </w:p>
    <w:p w14:paraId="3E8DB3C5"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The ungodly are not so: but are like the chaff which the wind </w:t>
      </w:r>
      <w:proofErr w:type="spellStart"/>
      <w:r w:rsidRPr="00424EA3">
        <w:rPr>
          <w:rFonts w:ascii="Cavolini" w:hAnsi="Cavolini" w:cs="Cavolini"/>
          <w:sz w:val="28"/>
          <w:szCs w:val="21"/>
        </w:rPr>
        <w:t>driveth</w:t>
      </w:r>
      <w:proofErr w:type="spellEnd"/>
      <w:r w:rsidRPr="00424EA3">
        <w:rPr>
          <w:rFonts w:ascii="Cavolini" w:hAnsi="Cavolini" w:cs="Cavolini"/>
          <w:sz w:val="28"/>
          <w:szCs w:val="21"/>
        </w:rPr>
        <w:t xml:space="preserve"> away.</w:t>
      </w:r>
    </w:p>
    <w:p w14:paraId="3E8DB3C6" w14:textId="77777777" w:rsidR="00D579D9" w:rsidRPr="00424EA3" w:rsidRDefault="00D579D9" w:rsidP="00D579D9">
      <w:pPr>
        <w:spacing w:after="200" w:line="276" w:lineRule="auto"/>
        <w:jc w:val="center"/>
        <w:rPr>
          <w:rFonts w:ascii="Cavolini" w:hAnsi="Cavolini" w:cs="Cavolini"/>
          <w:sz w:val="28"/>
          <w:szCs w:val="21"/>
        </w:rPr>
      </w:pPr>
      <w:proofErr w:type="gramStart"/>
      <w:r w:rsidRPr="00424EA3">
        <w:rPr>
          <w:rFonts w:ascii="Cavolini" w:hAnsi="Cavolini" w:cs="Cavolini"/>
          <w:sz w:val="28"/>
          <w:szCs w:val="21"/>
        </w:rPr>
        <w:t>Therefore</w:t>
      </w:r>
      <w:proofErr w:type="gramEnd"/>
      <w:r w:rsidRPr="00424EA3">
        <w:rPr>
          <w:rFonts w:ascii="Cavolini" w:hAnsi="Cavolini" w:cs="Cavolini"/>
          <w:sz w:val="28"/>
          <w:szCs w:val="21"/>
        </w:rPr>
        <w:t xml:space="preserve"> the ungodly shall not stand in the judgment, nor sinners in the congregation of the righteous.</w:t>
      </w:r>
    </w:p>
    <w:p w14:paraId="6C70C75F" w14:textId="1C4E9906" w:rsidR="00561527" w:rsidRPr="00424EA3" w:rsidRDefault="00D579D9" w:rsidP="00424EA3">
      <w:pPr>
        <w:spacing w:after="200" w:line="276" w:lineRule="auto"/>
        <w:jc w:val="center"/>
        <w:rPr>
          <w:rFonts w:ascii="Cavolini" w:hAnsi="Cavolini" w:cs="Cavolini"/>
          <w:sz w:val="28"/>
          <w:szCs w:val="21"/>
        </w:rPr>
      </w:pPr>
      <w:r w:rsidRPr="00424EA3">
        <w:rPr>
          <w:rFonts w:ascii="Cavolini" w:hAnsi="Cavolini" w:cs="Cavolini"/>
          <w:sz w:val="28"/>
          <w:szCs w:val="21"/>
        </w:rPr>
        <w:t xml:space="preserve">For the LORD </w:t>
      </w:r>
      <w:proofErr w:type="spellStart"/>
      <w:r w:rsidRPr="00424EA3">
        <w:rPr>
          <w:rFonts w:ascii="Cavolini" w:hAnsi="Cavolini" w:cs="Cavolini"/>
          <w:sz w:val="28"/>
          <w:szCs w:val="21"/>
        </w:rPr>
        <w:t>knoweth</w:t>
      </w:r>
      <w:proofErr w:type="spellEnd"/>
      <w:r w:rsidRPr="00424EA3">
        <w:rPr>
          <w:rFonts w:ascii="Cavolini" w:hAnsi="Cavolini" w:cs="Cavolini"/>
          <w:sz w:val="28"/>
          <w:szCs w:val="21"/>
        </w:rPr>
        <w:t xml:space="preserve"> the way of the righteous: but the way of the ungodly shall perish.</w:t>
      </w:r>
    </w:p>
    <w:p w14:paraId="3E8DB3C9" w14:textId="3BD16DDF"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3E8DB3CA" w14:textId="77777777" w:rsidR="00D579D9" w:rsidRDefault="00D579D9" w:rsidP="00D579D9">
      <w:pPr>
        <w:ind w:right="-90"/>
        <w:jc w:val="center"/>
        <w:rPr>
          <w:rFonts w:ascii="Georgia" w:hAnsi="Georgia"/>
          <w:sz w:val="32"/>
          <w:szCs w:val="19"/>
        </w:rPr>
      </w:pPr>
    </w:p>
    <w:p w14:paraId="3E8DB3C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3E8DB3CC" w14:textId="77777777" w:rsidR="00D579D9" w:rsidRDefault="00D579D9" w:rsidP="00D579D9">
      <w:pPr>
        <w:ind w:right="-90"/>
        <w:jc w:val="center"/>
        <w:rPr>
          <w:rFonts w:ascii="Georgia" w:hAnsi="Georgia"/>
          <w:sz w:val="32"/>
          <w:szCs w:val="19"/>
        </w:rPr>
      </w:pPr>
    </w:p>
    <w:p w14:paraId="3E8DB3CD" w14:textId="77777777" w:rsidR="00D579D9" w:rsidRDefault="00D579D9" w:rsidP="00D579D9">
      <w:pPr>
        <w:ind w:right="-90"/>
        <w:jc w:val="center"/>
        <w:rPr>
          <w:rFonts w:ascii="Georgia" w:hAnsi="Georgia"/>
          <w:sz w:val="32"/>
          <w:szCs w:val="19"/>
        </w:rPr>
      </w:pPr>
    </w:p>
    <w:p w14:paraId="3E8DB3CE" w14:textId="77777777" w:rsidR="00D579D9" w:rsidRDefault="00D579D9" w:rsidP="00D579D9">
      <w:pPr>
        <w:ind w:right="-90"/>
        <w:jc w:val="center"/>
        <w:rPr>
          <w:rFonts w:ascii="Georgia" w:hAnsi="Georgia"/>
          <w:sz w:val="32"/>
          <w:szCs w:val="19"/>
        </w:rPr>
      </w:pPr>
    </w:p>
    <w:p w14:paraId="3E8DB3CF" w14:textId="77777777" w:rsidR="00D579D9" w:rsidRDefault="00D579D9" w:rsidP="00D579D9">
      <w:pPr>
        <w:ind w:right="-90"/>
        <w:jc w:val="center"/>
        <w:rPr>
          <w:rFonts w:ascii="Georgia" w:hAnsi="Georgia"/>
          <w:sz w:val="32"/>
          <w:szCs w:val="19"/>
        </w:rPr>
      </w:pPr>
    </w:p>
    <w:p w14:paraId="3E8DB3D0" w14:textId="77777777" w:rsidR="00D579D9" w:rsidRDefault="00D579D9" w:rsidP="00D579D9">
      <w:pPr>
        <w:ind w:right="-90"/>
        <w:jc w:val="center"/>
        <w:rPr>
          <w:rFonts w:ascii="Georgia" w:hAnsi="Georgia"/>
          <w:sz w:val="32"/>
          <w:szCs w:val="19"/>
        </w:rPr>
      </w:pPr>
    </w:p>
    <w:p w14:paraId="3E8DB3D1"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3E8DB3D2" w14:textId="77777777" w:rsidR="00D579D9" w:rsidRDefault="00D579D9" w:rsidP="00D579D9">
      <w:pPr>
        <w:ind w:right="-90"/>
        <w:jc w:val="center"/>
        <w:rPr>
          <w:rFonts w:ascii="Georgia" w:hAnsi="Georgia"/>
          <w:sz w:val="32"/>
          <w:szCs w:val="19"/>
        </w:rPr>
      </w:pPr>
    </w:p>
    <w:p w14:paraId="3E8DB3D3" w14:textId="77777777" w:rsidR="00D579D9" w:rsidRDefault="00D579D9" w:rsidP="00D579D9">
      <w:pPr>
        <w:ind w:right="-90"/>
        <w:jc w:val="center"/>
        <w:rPr>
          <w:rFonts w:ascii="Georgia" w:hAnsi="Georgia"/>
          <w:sz w:val="32"/>
          <w:szCs w:val="19"/>
        </w:rPr>
      </w:pPr>
    </w:p>
    <w:p w14:paraId="3E8DB3D4" w14:textId="77777777" w:rsidR="00D579D9" w:rsidRDefault="00D579D9" w:rsidP="00D579D9">
      <w:pPr>
        <w:ind w:right="-90"/>
        <w:jc w:val="center"/>
        <w:rPr>
          <w:rFonts w:ascii="Georgia" w:hAnsi="Georgia"/>
          <w:sz w:val="32"/>
          <w:szCs w:val="19"/>
        </w:rPr>
      </w:pPr>
    </w:p>
    <w:p w14:paraId="3E8DB3D5" w14:textId="77777777" w:rsidR="00D579D9" w:rsidRDefault="00D579D9" w:rsidP="00D579D9">
      <w:pPr>
        <w:ind w:right="-90"/>
        <w:jc w:val="center"/>
        <w:rPr>
          <w:rFonts w:ascii="Georgia" w:hAnsi="Georgia"/>
          <w:sz w:val="32"/>
          <w:szCs w:val="19"/>
        </w:rPr>
      </w:pPr>
    </w:p>
    <w:p w14:paraId="3E8DB3D6" w14:textId="77777777" w:rsidR="00D579D9" w:rsidRDefault="00D579D9" w:rsidP="00D579D9">
      <w:pPr>
        <w:ind w:right="-90"/>
        <w:jc w:val="center"/>
        <w:rPr>
          <w:rFonts w:ascii="Georgia" w:hAnsi="Georgia"/>
          <w:sz w:val="32"/>
          <w:szCs w:val="19"/>
        </w:rPr>
      </w:pPr>
    </w:p>
    <w:p w14:paraId="3E8DB3D7"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3E8DB3D8" w14:textId="77777777" w:rsidR="00D579D9" w:rsidRDefault="00D579D9" w:rsidP="00D579D9">
      <w:pPr>
        <w:ind w:right="-90"/>
        <w:rPr>
          <w:rFonts w:ascii="Georgia" w:hAnsi="Georgia"/>
          <w:sz w:val="32"/>
          <w:szCs w:val="19"/>
        </w:rPr>
      </w:pPr>
    </w:p>
    <w:p w14:paraId="3E8DB3D9" w14:textId="77777777" w:rsidR="00D579D9" w:rsidRDefault="00D579D9" w:rsidP="00D579D9">
      <w:pPr>
        <w:ind w:right="-90"/>
        <w:rPr>
          <w:rFonts w:ascii="Georgia" w:hAnsi="Georgia"/>
          <w:sz w:val="32"/>
          <w:szCs w:val="19"/>
        </w:rPr>
      </w:pPr>
    </w:p>
    <w:p w14:paraId="3E8DB3DA" w14:textId="77777777" w:rsidR="00D579D9" w:rsidRDefault="00D579D9" w:rsidP="00D579D9">
      <w:pPr>
        <w:ind w:right="-90"/>
        <w:rPr>
          <w:rFonts w:ascii="Georgia" w:hAnsi="Georgia"/>
          <w:sz w:val="32"/>
          <w:szCs w:val="19"/>
        </w:rPr>
      </w:pPr>
    </w:p>
    <w:p w14:paraId="3E8DB3DB" w14:textId="77777777" w:rsidR="00D579D9" w:rsidRDefault="00D579D9" w:rsidP="00D579D9">
      <w:pPr>
        <w:ind w:right="-90"/>
        <w:jc w:val="center"/>
        <w:rPr>
          <w:rFonts w:ascii="Georgia" w:hAnsi="Georgia"/>
          <w:sz w:val="32"/>
          <w:szCs w:val="19"/>
        </w:rPr>
      </w:pPr>
    </w:p>
    <w:p w14:paraId="3E8DB3DC" w14:textId="77777777" w:rsidR="00D579D9" w:rsidRDefault="00D579D9" w:rsidP="00D579D9">
      <w:pPr>
        <w:ind w:right="-90"/>
        <w:jc w:val="center"/>
        <w:rPr>
          <w:rFonts w:ascii="Georgia" w:hAnsi="Georgia"/>
          <w:sz w:val="32"/>
          <w:szCs w:val="19"/>
        </w:rPr>
      </w:pPr>
    </w:p>
    <w:p w14:paraId="3E8DB3DD"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3E8DB3DE" w14:textId="77777777" w:rsidR="00D579D9" w:rsidRDefault="00D579D9" w:rsidP="00D579D9">
      <w:pPr>
        <w:ind w:right="-90"/>
        <w:jc w:val="center"/>
        <w:rPr>
          <w:rFonts w:ascii="Georgia" w:hAnsi="Georgia"/>
          <w:sz w:val="32"/>
          <w:szCs w:val="19"/>
        </w:rPr>
      </w:pPr>
    </w:p>
    <w:p w14:paraId="3E8DB3DF" w14:textId="77777777" w:rsidR="00D579D9" w:rsidRDefault="00D579D9" w:rsidP="00D579D9">
      <w:pPr>
        <w:ind w:right="-90"/>
        <w:jc w:val="center"/>
        <w:rPr>
          <w:rFonts w:ascii="Georgia" w:hAnsi="Georgia"/>
          <w:sz w:val="32"/>
          <w:szCs w:val="19"/>
        </w:rPr>
      </w:pPr>
    </w:p>
    <w:p w14:paraId="3E8DB3E0" w14:textId="77777777" w:rsidR="00D579D9" w:rsidRDefault="00D579D9" w:rsidP="00D579D9">
      <w:pPr>
        <w:ind w:right="-90"/>
        <w:jc w:val="center"/>
        <w:rPr>
          <w:rFonts w:ascii="Georgia" w:hAnsi="Georgia"/>
          <w:sz w:val="32"/>
          <w:szCs w:val="19"/>
        </w:rPr>
      </w:pPr>
    </w:p>
    <w:p w14:paraId="3E8DB3E1" w14:textId="77777777" w:rsidR="00D579D9" w:rsidRDefault="00D579D9" w:rsidP="00D579D9">
      <w:pPr>
        <w:jc w:val="center"/>
        <w:rPr>
          <w:rFonts w:ascii="Cataneo BT" w:hAnsi="Cataneo BT"/>
          <w:sz w:val="32"/>
        </w:rPr>
      </w:pPr>
    </w:p>
    <w:p w14:paraId="3E8DB3E2" w14:textId="77777777" w:rsidR="00D579D9" w:rsidRDefault="00D579D9" w:rsidP="00D579D9">
      <w:pPr>
        <w:jc w:val="center"/>
        <w:rPr>
          <w:rFonts w:ascii="Cataneo BT" w:hAnsi="Cataneo BT"/>
          <w:sz w:val="40"/>
        </w:rPr>
      </w:pPr>
    </w:p>
    <w:p w14:paraId="3E8DB3E3" w14:textId="77777777" w:rsidR="00D579D9" w:rsidRDefault="00D579D9" w:rsidP="00D579D9">
      <w:pPr>
        <w:jc w:val="center"/>
        <w:rPr>
          <w:rFonts w:ascii="Cataneo BT" w:hAnsi="Cataneo BT"/>
          <w:sz w:val="40"/>
        </w:rPr>
      </w:pPr>
    </w:p>
    <w:p w14:paraId="5B5E97FD" w14:textId="77777777" w:rsidR="00561527" w:rsidRDefault="00561527" w:rsidP="00D579D9">
      <w:pPr>
        <w:jc w:val="center"/>
        <w:rPr>
          <w:rFonts w:ascii="Cataneo BT" w:hAnsi="Cataneo BT"/>
          <w:sz w:val="40"/>
        </w:rPr>
      </w:pPr>
    </w:p>
    <w:p w14:paraId="420C94C2" w14:textId="77777777" w:rsidR="00561527" w:rsidRDefault="00561527" w:rsidP="00D579D9">
      <w:pPr>
        <w:jc w:val="center"/>
        <w:rPr>
          <w:rFonts w:ascii="Cataneo BT" w:hAnsi="Cataneo BT"/>
          <w:sz w:val="40"/>
        </w:rPr>
      </w:pPr>
    </w:p>
    <w:p w14:paraId="3E8DB3E4" w14:textId="56F9A3C5" w:rsidR="00D579D9" w:rsidRPr="00AB0E1B" w:rsidRDefault="00D579D9" w:rsidP="00D579D9">
      <w:pPr>
        <w:jc w:val="center"/>
        <w:rPr>
          <w:rFonts w:ascii="Cataneo BT" w:hAnsi="Cataneo BT"/>
          <w:sz w:val="40"/>
        </w:rPr>
      </w:pPr>
      <w:r>
        <w:rPr>
          <w:rFonts w:ascii="Cataneo BT" w:hAnsi="Cataneo BT"/>
          <w:sz w:val="40"/>
        </w:rPr>
        <w:t>Journal &amp; Notes</w:t>
      </w:r>
    </w:p>
    <w:p w14:paraId="3E8DB3E5" w14:textId="77777777" w:rsidR="00D579D9" w:rsidRDefault="00D579D9" w:rsidP="00D579D9">
      <w:pPr>
        <w:pStyle w:val="Heading7"/>
        <w:rPr>
          <w:rFonts w:ascii="Arial" w:hAnsi="Arial"/>
          <w:b w:val="0"/>
          <w:i/>
          <w:snapToGrid w:val="0"/>
          <w:color w:val="000000"/>
        </w:rPr>
      </w:pPr>
    </w:p>
    <w:p w14:paraId="3E8DB3E6" w14:textId="77777777" w:rsidR="00D579D9" w:rsidRDefault="00D579D9" w:rsidP="00D579D9"/>
    <w:p w14:paraId="3E8DB3E7" w14:textId="77777777" w:rsidR="00D579D9" w:rsidRDefault="00D579D9" w:rsidP="00D579D9"/>
    <w:p w14:paraId="3E8DB3E8" w14:textId="77777777" w:rsidR="00D579D9" w:rsidRDefault="00D579D9" w:rsidP="00D579D9"/>
    <w:p w14:paraId="3E8DB3E9" w14:textId="77777777" w:rsidR="00D579D9" w:rsidRDefault="00D579D9" w:rsidP="00D579D9"/>
    <w:p w14:paraId="3E8DB3EA" w14:textId="77777777" w:rsidR="00D579D9" w:rsidRDefault="00D579D9" w:rsidP="00D579D9"/>
    <w:p w14:paraId="3E8DB3EB" w14:textId="77777777" w:rsidR="00D579D9" w:rsidRDefault="00D579D9" w:rsidP="00D579D9"/>
    <w:p w14:paraId="3E8DB3EC" w14:textId="77777777" w:rsidR="00D579D9" w:rsidRPr="00D579D9" w:rsidRDefault="00D579D9" w:rsidP="00D579D9"/>
    <w:p w14:paraId="3E8DB3ED" w14:textId="77777777" w:rsidR="00D579D9" w:rsidRDefault="00D579D9" w:rsidP="00D579D9">
      <w:pPr>
        <w:pStyle w:val="Heading7"/>
        <w:rPr>
          <w:rFonts w:ascii="Copperplate Gothic Bold" w:hAnsi="Copperplate Gothic Bold"/>
          <w:sz w:val="36"/>
          <w:u w:val="none"/>
        </w:rPr>
      </w:pPr>
    </w:p>
    <w:p w14:paraId="3E8DB3EE" w14:textId="77777777" w:rsidR="00D579D9" w:rsidRDefault="00D579D9" w:rsidP="00D579D9">
      <w:pPr>
        <w:pStyle w:val="Heading7"/>
        <w:rPr>
          <w:rFonts w:ascii="Copperplate Gothic Bold" w:hAnsi="Copperplate Gothic Bold"/>
          <w:sz w:val="36"/>
          <w:u w:val="none"/>
        </w:rPr>
      </w:pPr>
    </w:p>
    <w:p w14:paraId="3E8DB3EF" w14:textId="77777777" w:rsidR="00D579D9" w:rsidRDefault="00D579D9" w:rsidP="00D579D9">
      <w:pPr>
        <w:pStyle w:val="Heading7"/>
        <w:rPr>
          <w:rFonts w:ascii="Copperplate Gothic Bold" w:hAnsi="Copperplate Gothic Bold"/>
          <w:sz w:val="36"/>
          <w:u w:val="none"/>
        </w:rPr>
      </w:pPr>
    </w:p>
    <w:p w14:paraId="3E8DB3F0" w14:textId="77777777" w:rsidR="00D579D9" w:rsidRDefault="00D579D9" w:rsidP="00D579D9">
      <w:pPr>
        <w:pStyle w:val="Heading7"/>
        <w:rPr>
          <w:rFonts w:ascii="Copperplate Gothic Bold" w:hAnsi="Copperplate Gothic Bold"/>
          <w:sz w:val="36"/>
          <w:u w:val="none"/>
        </w:rPr>
      </w:pPr>
    </w:p>
    <w:p w14:paraId="3E8DB3F1" w14:textId="77777777" w:rsidR="00D579D9" w:rsidRDefault="00D579D9" w:rsidP="00D579D9">
      <w:pPr>
        <w:pStyle w:val="Heading7"/>
        <w:rPr>
          <w:rFonts w:ascii="Copperplate Gothic Bold" w:hAnsi="Copperplate Gothic Bold"/>
          <w:sz w:val="36"/>
          <w:u w:val="none"/>
        </w:rPr>
      </w:pPr>
    </w:p>
    <w:p w14:paraId="3E8DB3F2" w14:textId="77777777" w:rsidR="00D579D9" w:rsidRDefault="00D579D9" w:rsidP="00D579D9">
      <w:pPr>
        <w:pStyle w:val="Heading7"/>
        <w:rPr>
          <w:rFonts w:ascii="Copperplate Gothic Bold" w:hAnsi="Copperplate Gothic Bold"/>
          <w:sz w:val="36"/>
          <w:u w:val="none"/>
        </w:rPr>
      </w:pPr>
    </w:p>
    <w:p w14:paraId="3E8DB3F3" w14:textId="77777777" w:rsidR="00D579D9" w:rsidRDefault="00D579D9" w:rsidP="00D579D9">
      <w:pPr>
        <w:pStyle w:val="Heading7"/>
        <w:rPr>
          <w:rFonts w:ascii="Copperplate Gothic Bold" w:hAnsi="Copperplate Gothic Bold"/>
          <w:sz w:val="36"/>
          <w:u w:val="none"/>
        </w:rPr>
      </w:pPr>
    </w:p>
    <w:p w14:paraId="3E8DB3F4" w14:textId="77777777" w:rsidR="00D579D9" w:rsidRDefault="00D579D9" w:rsidP="00D579D9">
      <w:pPr>
        <w:pStyle w:val="Heading7"/>
        <w:rPr>
          <w:rFonts w:ascii="Copperplate Gothic Bold" w:hAnsi="Copperplate Gothic Bold"/>
          <w:sz w:val="36"/>
          <w:u w:val="none"/>
        </w:rPr>
      </w:pPr>
    </w:p>
    <w:p w14:paraId="3E8DB3F5" w14:textId="77777777" w:rsidR="00D579D9" w:rsidRDefault="00D579D9" w:rsidP="00D579D9">
      <w:pPr>
        <w:pStyle w:val="Heading7"/>
        <w:rPr>
          <w:rFonts w:ascii="Copperplate Gothic Bold" w:hAnsi="Copperplate Gothic Bold"/>
          <w:sz w:val="36"/>
          <w:u w:val="none"/>
        </w:rPr>
      </w:pPr>
    </w:p>
    <w:p w14:paraId="3E8DB3F6" w14:textId="77777777" w:rsidR="00D579D9" w:rsidRDefault="00D579D9" w:rsidP="00D579D9">
      <w:pPr>
        <w:pStyle w:val="Heading7"/>
        <w:rPr>
          <w:rFonts w:ascii="Copperplate Gothic Bold" w:hAnsi="Copperplate Gothic Bold"/>
          <w:sz w:val="36"/>
          <w:u w:val="none"/>
        </w:rPr>
      </w:pPr>
    </w:p>
    <w:p w14:paraId="3E8DB3F7" w14:textId="77777777" w:rsidR="00D579D9" w:rsidRDefault="00D579D9" w:rsidP="00D579D9">
      <w:pPr>
        <w:pStyle w:val="Heading7"/>
        <w:rPr>
          <w:rFonts w:ascii="Copperplate Gothic Bold" w:hAnsi="Copperplate Gothic Bold"/>
          <w:sz w:val="36"/>
          <w:u w:val="none"/>
        </w:rPr>
      </w:pPr>
    </w:p>
    <w:p w14:paraId="3E8DB3F8" w14:textId="77777777" w:rsidR="00D579D9" w:rsidRDefault="00D579D9" w:rsidP="00D579D9">
      <w:pPr>
        <w:pStyle w:val="Heading7"/>
        <w:rPr>
          <w:rFonts w:ascii="Copperplate Gothic Bold" w:hAnsi="Copperplate Gothic Bold"/>
          <w:sz w:val="36"/>
          <w:u w:val="none"/>
        </w:rPr>
      </w:pPr>
    </w:p>
    <w:p w14:paraId="3E8DB3F9" w14:textId="77777777" w:rsidR="00D579D9" w:rsidRDefault="00D579D9" w:rsidP="00D579D9">
      <w:pPr>
        <w:pStyle w:val="Heading7"/>
        <w:rPr>
          <w:rFonts w:ascii="Copperplate Gothic Bold" w:hAnsi="Copperplate Gothic Bold"/>
          <w:sz w:val="36"/>
          <w:u w:val="none"/>
        </w:rPr>
      </w:pPr>
    </w:p>
    <w:p w14:paraId="3E8DB3FA" w14:textId="77777777" w:rsidR="00D579D9" w:rsidRDefault="00D579D9" w:rsidP="00D579D9">
      <w:pPr>
        <w:pStyle w:val="Heading7"/>
        <w:rPr>
          <w:rFonts w:ascii="Copperplate Gothic Bold" w:hAnsi="Copperplate Gothic Bold"/>
          <w:sz w:val="36"/>
          <w:u w:val="none"/>
        </w:rPr>
      </w:pPr>
    </w:p>
    <w:p w14:paraId="3E8DB3FB" w14:textId="77777777" w:rsidR="00D579D9" w:rsidRDefault="00D579D9" w:rsidP="00D579D9">
      <w:pPr>
        <w:pStyle w:val="Heading7"/>
        <w:rPr>
          <w:rFonts w:ascii="Copperplate Gothic Bold" w:hAnsi="Copperplate Gothic Bold"/>
          <w:sz w:val="36"/>
          <w:u w:val="none"/>
        </w:rPr>
      </w:pPr>
    </w:p>
    <w:p w14:paraId="3E8DB3FC" w14:textId="77777777" w:rsidR="00D579D9" w:rsidRDefault="00D579D9" w:rsidP="00D579D9">
      <w:pPr>
        <w:pStyle w:val="Heading7"/>
        <w:rPr>
          <w:rFonts w:ascii="Copperplate Gothic Bold" w:hAnsi="Copperplate Gothic Bold"/>
          <w:sz w:val="36"/>
          <w:u w:val="none"/>
        </w:rPr>
      </w:pPr>
    </w:p>
    <w:p w14:paraId="3E8DB3FD" w14:textId="77777777" w:rsidR="00D579D9" w:rsidRDefault="00D579D9" w:rsidP="00D579D9">
      <w:pPr>
        <w:pStyle w:val="Heading7"/>
        <w:rPr>
          <w:rFonts w:ascii="Copperplate Gothic Bold" w:hAnsi="Copperplate Gothic Bold"/>
          <w:sz w:val="36"/>
          <w:u w:val="none"/>
        </w:rPr>
      </w:pPr>
    </w:p>
    <w:p w14:paraId="3E8DB3FE" w14:textId="77777777" w:rsidR="00D579D9" w:rsidRDefault="00D579D9" w:rsidP="00D579D9">
      <w:pPr>
        <w:pStyle w:val="Heading7"/>
        <w:rPr>
          <w:rFonts w:ascii="Copperplate Gothic Bold" w:hAnsi="Copperplate Gothic Bold"/>
          <w:sz w:val="36"/>
          <w:u w:val="none"/>
        </w:rPr>
      </w:pPr>
    </w:p>
    <w:p w14:paraId="3E8DB3FF" w14:textId="77777777" w:rsidR="00D579D9" w:rsidRDefault="00D579D9" w:rsidP="00D579D9">
      <w:pPr>
        <w:pStyle w:val="Heading7"/>
        <w:rPr>
          <w:rFonts w:ascii="Copperplate Gothic Bold" w:hAnsi="Copperplate Gothic Bold"/>
          <w:sz w:val="36"/>
          <w:u w:val="none"/>
        </w:rPr>
      </w:pPr>
    </w:p>
    <w:p w14:paraId="3E8DB400" w14:textId="77777777" w:rsidR="00D579D9" w:rsidRDefault="00D579D9" w:rsidP="00D579D9">
      <w:pPr>
        <w:pStyle w:val="Heading7"/>
        <w:rPr>
          <w:rFonts w:ascii="Copperplate Gothic Bold" w:hAnsi="Copperplate Gothic Bold"/>
          <w:sz w:val="36"/>
          <w:u w:val="none"/>
        </w:rPr>
      </w:pPr>
    </w:p>
    <w:p w14:paraId="3E8DB401" w14:textId="77777777" w:rsidR="00BE036F" w:rsidRDefault="00BE036F">
      <w:pPr>
        <w:jc w:val="center"/>
        <w:rPr>
          <w:rFonts w:ascii="Batang" w:eastAsia="Batang" w:hAnsi="Batang"/>
          <w:b/>
          <w:bCs/>
          <w:i/>
          <w:iCs/>
          <w:sz w:val="16"/>
        </w:rPr>
      </w:pPr>
    </w:p>
    <w:p w14:paraId="3E8DB402" w14:textId="32EBD865" w:rsidR="002E3B03" w:rsidRDefault="00492276" w:rsidP="002E3B03">
      <w:pPr>
        <w:pStyle w:val="Heading7"/>
        <w:rPr>
          <w:rFonts w:ascii="Copperplate Gothic Bold" w:hAnsi="Copperplate Gothic Bold"/>
          <w:sz w:val="36"/>
          <w:u w:val="none"/>
        </w:rPr>
      </w:pPr>
      <w:r>
        <w:rPr>
          <w:rFonts w:ascii="Copperplate Gothic Bold" w:hAnsi="Copperplate Gothic Bold"/>
          <w:sz w:val="36"/>
          <w:u w:val="none"/>
        </w:rPr>
        <w:lastRenderedPageBreak/>
        <w:t>Adrian Rogers</w:t>
      </w:r>
    </w:p>
    <w:p w14:paraId="3E8DB403" w14:textId="77777777" w:rsidR="002E3B03" w:rsidRDefault="002E3B03" w:rsidP="002E3B03">
      <w:pPr>
        <w:jc w:val="center"/>
        <w:rPr>
          <w:rFonts w:ascii="Batang" w:eastAsia="Batang" w:hAnsi="Batang"/>
          <w:b/>
          <w:bCs/>
          <w:i/>
          <w:iCs/>
          <w:sz w:val="16"/>
        </w:rPr>
      </w:pPr>
    </w:p>
    <w:p w14:paraId="3E8DB404" w14:textId="59EB09EB" w:rsidR="002E3B03" w:rsidRDefault="00492276" w:rsidP="002E3B03">
      <w:pPr>
        <w:jc w:val="center"/>
        <w:rPr>
          <w:rFonts w:ascii="Batang" w:eastAsia="Batang" w:hAnsi="Batang"/>
          <w:b/>
          <w:bCs/>
          <w:i/>
          <w:iCs/>
          <w:sz w:val="22"/>
        </w:rPr>
      </w:pPr>
      <w:r>
        <w:rPr>
          <w:rFonts w:ascii="Batang" w:eastAsia="Batang" w:hAnsi="Batang"/>
          <w:b/>
          <w:bCs/>
          <w:i/>
          <w:iCs/>
          <w:sz w:val="22"/>
        </w:rPr>
        <w:t>Love Worth Finding</w:t>
      </w:r>
    </w:p>
    <w:p w14:paraId="3E8DB405" w14:textId="77777777" w:rsidR="002E3B03" w:rsidRDefault="002E3B03" w:rsidP="002E3B03">
      <w:pPr>
        <w:rPr>
          <w:rFonts w:ascii="Batang" w:eastAsia="Batang" w:hAnsi="Batang"/>
          <w:sz w:val="8"/>
        </w:rPr>
      </w:pPr>
    </w:p>
    <w:p w14:paraId="5CDBB5CD" w14:textId="3F7B2ED3" w:rsidR="00492276" w:rsidRPr="00BD3C4B" w:rsidRDefault="002E3B03" w:rsidP="00492276">
      <w:pPr>
        <w:jc w:val="both"/>
        <w:rPr>
          <w:sz w:val="26"/>
          <w:szCs w:val="26"/>
        </w:rPr>
      </w:pPr>
      <w:r w:rsidRPr="00492276">
        <w:rPr>
          <w:sz w:val="24"/>
          <w:szCs w:val="24"/>
        </w:rPr>
        <w:t xml:space="preserve">     </w:t>
      </w:r>
      <w:r w:rsidR="00BD3C4B">
        <w:rPr>
          <w:sz w:val="24"/>
          <w:szCs w:val="24"/>
        </w:rPr>
        <w:tab/>
      </w:r>
      <w:r w:rsidR="00492276" w:rsidRPr="00BD3C4B">
        <w:rPr>
          <w:sz w:val="26"/>
          <w:szCs w:val="26"/>
        </w:rPr>
        <w:t xml:space="preserve">F. B. Meyer was one of the greatest Christian authors of all time. As a pastor, Meyer was successful, but not as he ought to have been. He had two friends, Charles </w:t>
      </w:r>
      <w:proofErr w:type="spellStart"/>
      <w:r w:rsidR="00492276" w:rsidRPr="00BD3C4B">
        <w:rPr>
          <w:sz w:val="26"/>
          <w:szCs w:val="26"/>
        </w:rPr>
        <w:t>Studd</w:t>
      </w:r>
      <w:proofErr w:type="spellEnd"/>
      <w:r w:rsidR="00492276" w:rsidRPr="00BD3C4B">
        <w:rPr>
          <w:sz w:val="26"/>
          <w:szCs w:val="26"/>
        </w:rPr>
        <w:t xml:space="preserve"> and Hudson Taylor, great men in the history of the church. They seemed to have victory day by day—joy and power in their lives. Meyer watched them. One day, he went to </w:t>
      </w:r>
      <w:proofErr w:type="spellStart"/>
      <w:r w:rsidR="00492276" w:rsidRPr="00BD3C4B">
        <w:rPr>
          <w:sz w:val="26"/>
          <w:szCs w:val="26"/>
        </w:rPr>
        <w:t>Studd</w:t>
      </w:r>
      <w:proofErr w:type="spellEnd"/>
      <w:r w:rsidR="00492276" w:rsidRPr="00BD3C4B">
        <w:rPr>
          <w:sz w:val="26"/>
          <w:szCs w:val="26"/>
        </w:rPr>
        <w:t xml:space="preserve"> and said, “You have joy in your life that I don’t.” </w:t>
      </w:r>
      <w:proofErr w:type="spellStart"/>
      <w:r w:rsidR="00492276" w:rsidRPr="00BD3C4B">
        <w:rPr>
          <w:sz w:val="26"/>
          <w:szCs w:val="26"/>
        </w:rPr>
        <w:t>Studd</w:t>
      </w:r>
      <w:proofErr w:type="spellEnd"/>
      <w:r w:rsidR="00492276" w:rsidRPr="00BD3C4B">
        <w:rPr>
          <w:sz w:val="26"/>
          <w:szCs w:val="26"/>
        </w:rPr>
        <w:t xml:space="preserve"> said, “There’s nothing I have that you can’t have. Have you given everything to God?”</w:t>
      </w:r>
    </w:p>
    <w:p w14:paraId="5AE30E26" w14:textId="77777777" w:rsidR="00492276" w:rsidRPr="00BD3C4B" w:rsidRDefault="00492276" w:rsidP="00492276">
      <w:pPr>
        <w:jc w:val="both"/>
        <w:rPr>
          <w:sz w:val="26"/>
          <w:szCs w:val="26"/>
        </w:rPr>
      </w:pPr>
    </w:p>
    <w:p w14:paraId="73DA5974" w14:textId="1A7D7AF7" w:rsidR="00492276" w:rsidRPr="00492276" w:rsidRDefault="00492276" w:rsidP="00BD3C4B">
      <w:pPr>
        <w:ind w:firstLine="720"/>
        <w:jc w:val="both"/>
        <w:rPr>
          <w:sz w:val="26"/>
          <w:szCs w:val="26"/>
        </w:rPr>
      </w:pPr>
      <w:r w:rsidRPr="00492276">
        <w:rPr>
          <w:sz w:val="26"/>
          <w:szCs w:val="26"/>
        </w:rPr>
        <w:t>In his heart, Meyer knew there had been something he did not want to yield to God. He went back to his room that night and began to pray. It seemed like a small thing, but it was standing between him and victory. He wrestled with God that night until finally he came to the place where he had to do something. Meyer tells what happened:</w:t>
      </w:r>
    </w:p>
    <w:p w14:paraId="25953546" w14:textId="77777777" w:rsidR="00492276" w:rsidRPr="00BD3C4B" w:rsidRDefault="00492276" w:rsidP="00492276">
      <w:pPr>
        <w:jc w:val="both"/>
        <w:rPr>
          <w:sz w:val="26"/>
          <w:szCs w:val="26"/>
        </w:rPr>
      </w:pPr>
    </w:p>
    <w:p w14:paraId="1AA6AB22" w14:textId="53A2BF64" w:rsidR="00492276" w:rsidRPr="00492276" w:rsidRDefault="00492276" w:rsidP="00BD3C4B">
      <w:pPr>
        <w:ind w:firstLine="720"/>
        <w:jc w:val="both"/>
        <w:rPr>
          <w:sz w:val="26"/>
          <w:szCs w:val="26"/>
        </w:rPr>
      </w:pPr>
      <w:r w:rsidRPr="00492276">
        <w:rPr>
          <w:sz w:val="26"/>
          <w:szCs w:val="26"/>
        </w:rPr>
        <w:t>“I took a bunch of keys out of my pocket and said, ‘Lord here it is. This key ring represents my life. I give it over to you.’ It seemed as if the Lord said to me, ‘Are all the keys there?’  ‘Yes Lord, they’re all there except one small key, a key to a little cupboard. But it’s just one little key.’ The Lord handed the keys back and started to walk out the door. I said, ‘Wait, Lord. Don’t go. Here’s that key. I don’t believe I can give it to you, but I will hold it out. Please take it.’ The Lord took those keys, every one of them, and went into that cupboard and began to do a work, and my life was transformed.’”</w:t>
      </w:r>
    </w:p>
    <w:p w14:paraId="3E8DB40F" w14:textId="77062758" w:rsidR="002E3B03" w:rsidRDefault="002E3B03" w:rsidP="00492276">
      <w:pPr>
        <w:jc w:val="both"/>
        <w:rPr>
          <w:rFonts w:ascii="Batang" w:eastAsia="Batang" w:hAnsi="Batang"/>
          <w:b/>
          <w:bCs/>
          <w:sz w:val="16"/>
        </w:rPr>
      </w:pPr>
    </w:p>
    <w:p w14:paraId="42204644" w14:textId="6B347CBC" w:rsidR="00492276" w:rsidRDefault="00492276" w:rsidP="00492276">
      <w:pPr>
        <w:jc w:val="both"/>
        <w:rPr>
          <w:rFonts w:ascii="Batang" w:eastAsia="Batang" w:hAnsi="Batang"/>
          <w:b/>
          <w:bCs/>
          <w:sz w:val="16"/>
        </w:rPr>
      </w:pPr>
    </w:p>
    <w:p w14:paraId="57A236ED" w14:textId="0521FB0B" w:rsidR="00492276" w:rsidRDefault="00492276" w:rsidP="00492276">
      <w:pPr>
        <w:jc w:val="both"/>
        <w:rPr>
          <w:rFonts w:ascii="Batang" w:eastAsia="Batang" w:hAnsi="Batang"/>
          <w:b/>
          <w:bCs/>
          <w:sz w:val="16"/>
        </w:rPr>
      </w:pPr>
    </w:p>
    <w:p w14:paraId="03A8796A" w14:textId="7146959F" w:rsidR="00492276" w:rsidRDefault="00492276" w:rsidP="00492276">
      <w:pPr>
        <w:jc w:val="both"/>
        <w:rPr>
          <w:rFonts w:ascii="Batang" w:eastAsia="Batang" w:hAnsi="Batang"/>
          <w:b/>
          <w:bCs/>
          <w:sz w:val="16"/>
        </w:rPr>
      </w:pPr>
    </w:p>
    <w:p w14:paraId="3BE6E4DB" w14:textId="23E67536" w:rsidR="00492276" w:rsidRDefault="00492276" w:rsidP="00492276">
      <w:pPr>
        <w:jc w:val="both"/>
        <w:rPr>
          <w:rFonts w:ascii="Batang" w:eastAsia="Batang" w:hAnsi="Batang"/>
          <w:b/>
          <w:bCs/>
          <w:sz w:val="16"/>
        </w:rPr>
      </w:pPr>
    </w:p>
    <w:p w14:paraId="664F4328" w14:textId="77777777" w:rsidR="00492276" w:rsidRPr="00B9401B" w:rsidRDefault="00492276" w:rsidP="00492276">
      <w:pPr>
        <w:jc w:val="both"/>
        <w:rPr>
          <w:rFonts w:ascii="Batang" w:eastAsia="Batang" w:hAnsi="Batang"/>
          <w:b/>
          <w:bCs/>
          <w:sz w:val="16"/>
        </w:rPr>
      </w:pPr>
    </w:p>
    <w:p w14:paraId="3E8DB410" w14:textId="77777777"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3E8DB411" w14:textId="77777777" w:rsidR="00D579D9" w:rsidRDefault="00D579D9" w:rsidP="00D579D9">
      <w:pPr>
        <w:ind w:right="-90"/>
        <w:rPr>
          <w:rFonts w:ascii="Georgia" w:hAnsi="Georgia"/>
          <w:sz w:val="32"/>
          <w:szCs w:val="19"/>
        </w:rPr>
      </w:pPr>
    </w:p>
    <w:p w14:paraId="3E8DB412"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3E8DB413" w14:textId="77777777" w:rsidR="00D579D9" w:rsidRDefault="00D579D9" w:rsidP="00D579D9">
      <w:pPr>
        <w:ind w:right="-90"/>
        <w:rPr>
          <w:rFonts w:ascii="Georgia" w:hAnsi="Georgia"/>
          <w:sz w:val="32"/>
          <w:szCs w:val="19"/>
        </w:rPr>
      </w:pPr>
      <w:r>
        <w:rPr>
          <w:rFonts w:ascii="Georgia" w:hAnsi="Georgia"/>
          <w:sz w:val="32"/>
          <w:szCs w:val="19"/>
        </w:rPr>
        <w:t>Our Unity</w:t>
      </w:r>
    </w:p>
    <w:p w14:paraId="3E8DB414"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3E8DB415"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3E8DB416"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3E8DB417"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3E8DB418"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3E8DB419"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3E8DB41A" w14:textId="77777777" w:rsidR="00D579D9" w:rsidRDefault="00D579D9" w:rsidP="00D579D9">
      <w:pPr>
        <w:ind w:right="-90"/>
        <w:rPr>
          <w:rFonts w:ascii="Georgia" w:hAnsi="Georgia"/>
          <w:sz w:val="32"/>
          <w:szCs w:val="19"/>
        </w:rPr>
      </w:pPr>
      <w:r>
        <w:rPr>
          <w:rFonts w:ascii="Georgia" w:hAnsi="Georgia"/>
          <w:sz w:val="32"/>
          <w:szCs w:val="19"/>
        </w:rPr>
        <w:t>Our Bible Studies</w:t>
      </w:r>
    </w:p>
    <w:p w14:paraId="3E8DB41B" w14:textId="77777777" w:rsidR="00D579D9" w:rsidRDefault="00D579D9" w:rsidP="00D579D9">
      <w:pPr>
        <w:ind w:right="-90"/>
        <w:rPr>
          <w:rFonts w:ascii="Georgia" w:hAnsi="Georgia"/>
          <w:sz w:val="32"/>
          <w:szCs w:val="19"/>
        </w:rPr>
      </w:pPr>
      <w:r>
        <w:rPr>
          <w:rFonts w:ascii="Georgia" w:hAnsi="Georgia"/>
          <w:sz w:val="32"/>
          <w:szCs w:val="19"/>
        </w:rPr>
        <w:t>Our Missionaries</w:t>
      </w:r>
    </w:p>
    <w:p w14:paraId="3E8DB41C"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E8DB41D"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3E8DB41E"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3E8DB41F"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3E8DB420"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3E8DB421" w14:textId="77777777" w:rsidR="00D579D9" w:rsidRDefault="00D579D9" w:rsidP="00D579D9">
      <w:pPr>
        <w:ind w:right="-90"/>
        <w:rPr>
          <w:rFonts w:ascii="Georgia" w:hAnsi="Georgia"/>
          <w:sz w:val="32"/>
          <w:szCs w:val="19"/>
        </w:rPr>
      </w:pPr>
      <w:r>
        <w:rPr>
          <w:rFonts w:ascii="Georgia" w:hAnsi="Georgia"/>
          <w:sz w:val="32"/>
          <w:szCs w:val="19"/>
        </w:rPr>
        <w:t>Our Prayer Times</w:t>
      </w:r>
    </w:p>
    <w:p w14:paraId="3E8DB422" w14:textId="77777777" w:rsidR="00D579D9" w:rsidRDefault="00D579D9" w:rsidP="00D579D9">
      <w:pPr>
        <w:ind w:right="-90"/>
        <w:rPr>
          <w:rFonts w:ascii="Georgia" w:hAnsi="Georgia"/>
          <w:sz w:val="32"/>
          <w:szCs w:val="19"/>
        </w:rPr>
      </w:pPr>
      <w:r>
        <w:rPr>
          <w:rFonts w:ascii="Georgia" w:hAnsi="Georgia"/>
          <w:sz w:val="32"/>
          <w:szCs w:val="19"/>
        </w:rPr>
        <w:t>Our Pastor</w:t>
      </w:r>
    </w:p>
    <w:p w14:paraId="3E8DB423" w14:textId="77777777" w:rsidR="00D579D9" w:rsidRDefault="00D579D9" w:rsidP="00D579D9">
      <w:pPr>
        <w:ind w:right="-90"/>
        <w:rPr>
          <w:rFonts w:ascii="Georgia" w:hAnsi="Georgia"/>
          <w:sz w:val="32"/>
          <w:szCs w:val="19"/>
        </w:rPr>
      </w:pPr>
      <w:r>
        <w:rPr>
          <w:rFonts w:ascii="Georgia" w:hAnsi="Georgia"/>
          <w:sz w:val="32"/>
          <w:szCs w:val="19"/>
        </w:rPr>
        <w:t>Our Leaders</w:t>
      </w:r>
    </w:p>
    <w:p w14:paraId="3E8DB424" w14:textId="77777777" w:rsidR="00D579D9" w:rsidRDefault="00D579D9">
      <w:pPr>
        <w:pStyle w:val="Heading7"/>
        <w:ind w:right="-108"/>
        <w:rPr>
          <w:rFonts w:ascii="Bookman Old Style" w:hAnsi="Bookman Old Style"/>
          <w:b w:val="0"/>
          <w:sz w:val="36"/>
        </w:rPr>
      </w:pPr>
    </w:p>
    <w:p w14:paraId="3E8DB425" w14:textId="77777777" w:rsidR="00D579D9" w:rsidRDefault="00D579D9">
      <w:pPr>
        <w:pStyle w:val="Heading7"/>
        <w:ind w:right="-108"/>
        <w:rPr>
          <w:rFonts w:ascii="Bookman Old Style" w:hAnsi="Bookman Old Style"/>
          <w:b w:val="0"/>
          <w:sz w:val="36"/>
        </w:rPr>
      </w:pPr>
    </w:p>
    <w:p w14:paraId="3E8DB426" w14:textId="77777777" w:rsidR="00D579D9" w:rsidRDefault="00D579D9">
      <w:pPr>
        <w:pStyle w:val="Heading7"/>
        <w:ind w:right="-108"/>
        <w:rPr>
          <w:rFonts w:ascii="Bookman Old Style" w:hAnsi="Bookman Old Style"/>
          <w:b w:val="0"/>
          <w:sz w:val="36"/>
        </w:rPr>
      </w:pPr>
    </w:p>
    <w:p w14:paraId="3E8DB427" w14:textId="77777777" w:rsidR="00D579D9" w:rsidRDefault="00D579D9">
      <w:pPr>
        <w:pStyle w:val="Heading7"/>
        <w:ind w:right="-108"/>
        <w:rPr>
          <w:rFonts w:ascii="Bookman Old Style" w:hAnsi="Bookman Old Style"/>
          <w:b w:val="0"/>
          <w:sz w:val="36"/>
        </w:rPr>
      </w:pPr>
    </w:p>
    <w:p w14:paraId="3E8DB428" w14:textId="77777777" w:rsidR="00D579D9" w:rsidRDefault="00D579D9">
      <w:pPr>
        <w:pStyle w:val="Heading7"/>
        <w:ind w:right="-108"/>
        <w:rPr>
          <w:rFonts w:ascii="Bookman Old Style" w:hAnsi="Bookman Old Style"/>
          <w:b w:val="0"/>
          <w:sz w:val="36"/>
        </w:rPr>
      </w:pPr>
    </w:p>
    <w:p w14:paraId="3E8DB429" w14:textId="77777777" w:rsidR="00D579D9" w:rsidRDefault="00D579D9">
      <w:pPr>
        <w:pStyle w:val="Heading7"/>
        <w:ind w:right="-108"/>
        <w:rPr>
          <w:rFonts w:ascii="Bookman Old Style" w:hAnsi="Bookman Old Style"/>
          <w:b w:val="0"/>
          <w:sz w:val="36"/>
        </w:rPr>
      </w:pPr>
    </w:p>
    <w:p w14:paraId="3E8DB42A" w14:textId="77777777" w:rsidR="00BE036F" w:rsidRDefault="00BE036F">
      <w:pPr>
        <w:ind w:right="-108"/>
        <w:jc w:val="center"/>
        <w:rPr>
          <w:rFonts w:ascii="Bookman Old Style" w:hAnsi="Bookman Old Style"/>
          <w:b/>
          <w:sz w:val="28"/>
        </w:rPr>
      </w:pPr>
    </w:p>
    <w:p w14:paraId="3E8DB42B" w14:textId="014C9A67" w:rsidR="002E3B03" w:rsidRDefault="00CC718D" w:rsidP="002E3B03">
      <w:pPr>
        <w:pStyle w:val="Heading7"/>
        <w:ind w:right="-108"/>
        <w:rPr>
          <w:rFonts w:ascii="Bookman Old Style" w:hAnsi="Bookman Old Style"/>
          <w:b w:val="0"/>
          <w:sz w:val="36"/>
        </w:rPr>
      </w:pPr>
      <w:r>
        <w:rPr>
          <w:rFonts w:ascii="Bookman Old Style" w:hAnsi="Bookman Old Style"/>
          <w:b w:val="0"/>
          <w:sz w:val="36"/>
        </w:rPr>
        <w:lastRenderedPageBreak/>
        <w:t xml:space="preserve">January </w:t>
      </w:r>
      <w:r w:rsidR="00F67587">
        <w:rPr>
          <w:rFonts w:ascii="Bookman Old Style" w:hAnsi="Bookman Old Style"/>
          <w:b w:val="0"/>
          <w:sz w:val="36"/>
        </w:rPr>
        <w:t>13</w:t>
      </w:r>
      <w:r>
        <w:rPr>
          <w:rFonts w:ascii="Bookman Old Style" w:hAnsi="Bookman Old Style"/>
          <w:b w:val="0"/>
          <w:sz w:val="36"/>
        </w:rPr>
        <w:t xml:space="preserve"> – January 1</w:t>
      </w:r>
      <w:r w:rsidR="00F67587">
        <w:rPr>
          <w:rFonts w:ascii="Bookman Old Style" w:hAnsi="Bookman Old Style"/>
          <w:b w:val="0"/>
          <w:sz w:val="36"/>
        </w:rPr>
        <w:t>9</w:t>
      </w:r>
    </w:p>
    <w:p w14:paraId="3E8DB42C" w14:textId="77777777" w:rsidR="002E3B03" w:rsidRDefault="002E3B03" w:rsidP="002E3B03">
      <w:pPr>
        <w:ind w:right="-108"/>
        <w:jc w:val="center"/>
        <w:rPr>
          <w:rFonts w:ascii="Bookman Old Style" w:hAnsi="Bookman Old Style"/>
          <w:b/>
          <w:sz w:val="36"/>
        </w:rPr>
      </w:pPr>
    </w:p>
    <w:p w14:paraId="3E8DB42D" w14:textId="1DBEFAD3" w:rsidR="002E3B03" w:rsidRDefault="00692098" w:rsidP="002E3B03">
      <w:pPr>
        <w:pStyle w:val="Heading7"/>
        <w:autoSpaceDE w:val="0"/>
        <w:autoSpaceDN w:val="0"/>
        <w:adjustRightInd w:val="0"/>
        <w:rPr>
          <w:rFonts w:ascii="Arial" w:hAnsi="Arial" w:cs="Arial"/>
          <w:bCs/>
          <w:szCs w:val="24"/>
        </w:rPr>
      </w:pPr>
      <w:r>
        <w:rPr>
          <w:rFonts w:ascii="Arial" w:hAnsi="Arial" w:cs="Arial"/>
          <w:bCs/>
          <w:szCs w:val="24"/>
        </w:rPr>
        <w:t>1 Corinthians 1:1-8</w:t>
      </w:r>
    </w:p>
    <w:p w14:paraId="3E8DB42E" w14:textId="77777777" w:rsidR="002E3B03" w:rsidRDefault="002E3B03" w:rsidP="002E3B03">
      <w:pPr>
        <w:autoSpaceDE w:val="0"/>
        <w:autoSpaceDN w:val="0"/>
        <w:adjustRightInd w:val="0"/>
        <w:jc w:val="center"/>
        <w:rPr>
          <w:rFonts w:ascii="Arial" w:hAnsi="Arial" w:cs="Arial"/>
          <w:sz w:val="32"/>
          <w:u w:val="single"/>
        </w:rPr>
      </w:pPr>
    </w:p>
    <w:p w14:paraId="41A85DE2" w14:textId="342D7E96" w:rsidR="002C3E9A" w:rsidRPr="00692098" w:rsidRDefault="00ED7726" w:rsidP="002C3E9A">
      <w:pPr>
        <w:jc w:val="both"/>
        <w:rPr>
          <w:rFonts w:ascii="Arial" w:hAnsi="Arial" w:cs="Arial"/>
          <w:sz w:val="28"/>
          <w:szCs w:val="18"/>
        </w:rPr>
      </w:pPr>
      <w:r w:rsidRPr="00692098">
        <w:rPr>
          <w:rFonts w:ascii="Arial" w:hAnsi="Arial" w:cs="Arial"/>
          <w:sz w:val="28"/>
          <w:szCs w:val="18"/>
        </w:rPr>
        <w:t xml:space="preserve">1. </w:t>
      </w:r>
      <w:r w:rsidR="002C3E9A" w:rsidRPr="00692098">
        <w:rPr>
          <w:rFonts w:ascii="Arial" w:hAnsi="Arial" w:cs="Arial"/>
          <w:sz w:val="28"/>
          <w:szCs w:val="18"/>
        </w:rPr>
        <w:t>Paul, called to be an apostle of Jesus Christ through the will of God, and Sosthenes our brother,</w:t>
      </w:r>
    </w:p>
    <w:p w14:paraId="0D4039D9" w14:textId="77777777" w:rsidR="00692098" w:rsidRPr="00692098" w:rsidRDefault="00692098" w:rsidP="002C3E9A">
      <w:pPr>
        <w:jc w:val="both"/>
        <w:rPr>
          <w:rFonts w:ascii="Arial" w:hAnsi="Arial" w:cs="Arial"/>
          <w:sz w:val="10"/>
          <w:szCs w:val="2"/>
        </w:rPr>
      </w:pPr>
    </w:p>
    <w:p w14:paraId="732683A3" w14:textId="1D883404" w:rsidR="002C3E9A" w:rsidRPr="00692098" w:rsidRDefault="00ED7726" w:rsidP="002C3E9A">
      <w:pPr>
        <w:jc w:val="both"/>
        <w:rPr>
          <w:rFonts w:ascii="Arial" w:hAnsi="Arial" w:cs="Arial"/>
          <w:sz w:val="28"/>
          <w:szCs w:val="18"/>
        </w:rPr>
      </w:pPr>
      <w:r w:rsidRPr="00692098">
        <w:rPr>
          <w:rFonts w:ascii="Arial" w:hAnsi="Arial" w:cs="Arial"/>
          <w:sz w:val="28"/>
          <w:szCs w:val="18"/>
        </w:rPr>
        <w:t xml:space="preserve">2. </w:t>
      </w:r>
      <w:r w:rsidR="002C3E9A" w:rsidRPr="00692098">
        <w:rPr>
          <w:rFonts w:ascii="Arial" w:hAnsi="Arial" w:cs="Arial"/>
          <w:sz w:val="28"/>
          <w:szCs w:val="18"/>
        </w:rPr>
        <w:t xml:space="preserve">Unto the church of </w:t>
      </w:r>
      <w:proofErr w:type="gramStart"/>
      <w:r w:rsidR="002C3E9A" w:rsidRPr="00692098">
        <w:rPr>
          <w:rFonts w:ascii="Arial" w:hAnsi="Arial" w:cs="Arial"/>
          <w:sz w:val="28"/>
          <w:szCs w:val="18"/>
        </w:rPr>
        <w:t>God</w:t>
      </w:r>
      <w:proofErr w:type="gramEnd"/>
      <w:r w:rsidR="002C3E9A" w:rsidRPr="00692098">
        <w:rPr>
          <w:rFonts w:ascii="Arial" w:hAnsi="Arial" w:cs="Arial"/>
          <w:sz w:val="28"/>
          <w:szCs w:val="18"/>
        </w:rPr>
        <w:t xml:space="preserve"> which is at Corinth, to them that are sanctified in Christ Jesus, called to be saints, with all that in every place call upon the name of Jesus Christ our Lord, both theirs and ours:</w:t>
      </w:r>
    </w:p>
    <w:p w14:paraId="0BA7E6BC" w14:textId="77777777" w:rsidR="00692098" w:rsidRPr="00692098" w:rsidRDefault="00692098" w:rsidP="002C3E9A">
      <w:pPr>
        <w:jc w:val="both"/>
        <w:rPr>
          <w:rFonts w:ascii="Arial" w:hAnsi="Arial" w:cs="Arial"/>
          <w:sz w:val="15"/>
          <w:szCs w:val="6"/>
        </w:rPr>
      </w:pPr>
    </w:p>
    <w:p w14:paraId="2794EA92" w14:textId="73F7FCBD" w:rsidR="002C3E9A" w:rsidRPr="00692098" w:rsidRDefault="00ED7726" w:rsidP="002C3E9A">
      <w:pPr>
        <w:jc w:val="both"/>
        <w:rPr>
          <w:rFonts w:ascii="Arial" w:hAnsi="Arial" w:cs="Arial"/>
          <w:sz w:val="28"/>
          <w:szCs w:val="18"/>
        </w:rPr>
      </w:pPr>
      <w:r w:rsidRPr="00692098">
        <w:rPr>
          <w:rFonts w:ascii="Arial" w:hAnsi="Arial" w:cs="Arial"/>
          <w:sz w:val="28"/>
          <w:szCs w:val="18"/>
        </w:rPr>
        <w:t xml:space="preserve">3. </w:t>
      </w:r>
      <w:r w:rsidR="002C3E9A" w:rsidRPr="00692098">
        <w:rPr>
          <w:rFonts w:ascii="Arial" w:hAnsi="Arial" w:cs="Arial"/>
          <w:sz w:val="28"/>
          <w:szCs w:val="18"/>
        </w:rPr>
        <w:t>Grace be unto you, and peace, from God our Father, and from the Lord Jesus Christ.</w:t>
      </w:r>
    </w:p>
    <w:p w14:paraId="3EF01FEA" w14:textId="77777777" w:rsidR="00692098" w:rsidRPr="00692098" w:rsidRDefault="00692098" w:rsidP="002C3E9A">
      <w:pPr>
        <w:jc w:val="both"/>
        <w:rPr>
          <w:rFonts w:ascii="Arial" w:hAnsi="Arial" w:cs="Arial"/>
          <w:sz w:val="15"/>
          <w:szCs w:val="15"/>
        </w:rPr>
      </w:pPr>
    </w:p>
    <w:p w14:paraId="16F79B50" w14:textId="434B6861" w:rsidR="002C3E9A" w:rsidRPr="00692098" w:rsidRDefault="00ED7726" w:rsidP="002C3E9A">
      <w:pPr>
        <w:jc w:val="both"/>
        <w:rPr>
          <w:rFonts w:ascii="Arial" w:hAnsi="Arial" w:cs="Arial"/>
          <w:sz w:val="28"/>
          <w:szCs w:val="18"/>
        </w:rPr>
      </w:pPr>
      <w:r w:rsidRPr="00692098">
        <w:rPr>
          <w:rFonts w:ascii="Arial" w:hAnsi="Arial" w:cs="Arial"/>
          <w:sz w:val="28"/>
          <w:szCs w:val="18"/>
        </w:rPr>
        <w:t xml:space="preserve">4. </w:t>
      </w:r>
      <w:r w:rsidR="002C3E9A" w:rsidRPr="00692098">
        <w:rPr>
          <w:rFonts w:ascii="Arial" w:hAnsi="Arial" w:cs="Arial"/>
          <w:sz w:val="28"/>
          <w:szCs w:val="18"/>
        </w:rPr>
        <w:t xml:space="preserve">I thank my God always on your behalf, for the grace of God which is given you by Jesus </w:t>
      </w:r>
      <w:proofErr w:type="gramStart"/>
      <w:r w:rsidR="002C3E9A" w:rsidRPr="00692098">
        <w:rPr>
          <w:rFonts w:ascii="Arial" w:hAnsi="Arial" w:cs="Arial"/>
          <w:sz w:val="28"/>
          <w:szCs w:val="18"/>
        </w:rPr>
        <w:t>Christ;</w:t>
      </w:r>
      <w:proofErr w:type="gramEnd"/>
    </w:p>
    <w:p w14:paraId="692481DE" w14:textId="77777777" w:rsidR="00692098" w:rsidRPr="00692098" w:rsidRDefault="00692098" w:rsidP="002C3E9A">
      <w:pPr>
        <w:jc w:val="both"/>
        <w:rPr>
          <w:rFonts w:ascii="Arial" w:hAnsi="Arial" w:cs="Arial"/>
          <w:sz w:val="15"/>
          <w:szCs w:val="15"/>
        </w:rPr>
      </w:pPr>
    </w:p>
    <w:p w14:paraId="340E0F59" w14:textId="1D052336" w:rsidR="002C3E9A" w:rsidRPr="00692098" w:rsidRDefault="00ED7726" w:rsidP="002C3E9A">
      <w:pPr>
        <w:jc w:val="both"/>
        <w:rPr>
          <w:rFonts w:ascii="Arial" w:hAnsi="Arial" w:cs="Arial"/>
          <w:sz w:val="28"/>
          <w:szCs w:val="18"/>
        </w:rPr>
      </w:pPr>
      <w:r w:rsidRPr="00692098">
        <w:rPr>
          <w:rFonts w:ascii="Arial" w:hAnsi="Arial" w:cs="Arial"/>
          <w:sz w:val="28"/>
          <w:szCs w:val="18"/>
        </w:rPr>
        <w:t xml:space="preserve">5. </w:t>
      </w:r>
      <w:r w:rsidR="002C3E9A" w:rsidRPr="00692098">
        <w:rPr>
          <w:rFonts w:ascii="Arial" w:hAnsi="Arial" w:cs="Arial"/>
          <w:sz w:val="28"/>
          <w:szCs w:val="18"/>
        </w:rPr>
        <w:t xml:space="preserve">That in </w:t>
      </w:r>
      <w:proofErr w:type="spellStart"/>
      <w:proofErr w:type="gramStart"/>
      <w:r w:rsidR="002C3E9A" w:rsidRPr="00692098">
        <w:rPr>
          <w:rFonts w:ascii="Arial" w:hAnsi="Arial" w:cs="Arial"/>
          <w:sz w:val="28"/>
          <w:szCs w:val="18"/>
        </w:rPr>
        <w:t>every thing</w:t>
      </w:r>
      <w:proofErr w:type="spellEnd"/>
      <w:proofErr w:type="gramEnd"/>
      <w:r w:rsidR="002C3E9A" w:rsidRPr="00692098">
        <w:rPr>
          <w:rFonts w:ascii="Arial" w:hAnsi="Arial" w:cs="Arial"/>
          <w:sz w:val="28"/>
          <w:szCs w:val="18"/>
        </w:rPr>
        <w:t xml:space="preserve"> ye are enriched by him, in all utterance, and in all knowledge;</w:t>
      </w:r>
    </w:p>
    <w:p w14:paraId="149F2C0C" w14:textId="77777777" w:rsidR="00692098" w:rsidRPr="00692098" w:rsidRDefault="00692098" w:rsidP="002C3E9A">
      <w:pPr>
        <w:jc w:val="both"/>
        <w:rPr>
          <w:rFonts w:ascii="Arial" w:hAnsi="Arial" w:cs="Arial"/>
          <w:sz w:val="15"/>
          <w:szCs w:val="15"/>
        </w:rPr>
      </w:pPr>
    </w:p>
    <w:p w14:paraId="1A6FA785" w14:textId="389704C8" w:rsidR="002C3E9A" w:rsidRPr="00692098" w:rsidRDefault="00692098" w:rsidP="002C3E9A">
      <w:pPr>
        <w:jc w:val="both"/>
        <w:rPr>
          <w:rFonts w:ascii="Arial" w:hAnsi="Arial" w:cs="Arial"/>
          <w:sz w:val="28"/>
          <w:szCs w:val="18"/>
        </w:rPr>
      </w:pPr>
      <w:r w:rsidRPr="00692098">
        <w:rPr>
          <w:rFonts w:ascii="Arial" w:hAnsi="Arial" w:cs="Arial"/>
          <w:sz w:val="28"/>
          <w:szCs w:val="18"/>
        </w:rPr>
        <w:t xml:space="preserve">6. </w:t>
      </w:r>
      <w:r w:rsidR="002C3E9A" w:rsidRPr="00692098">
        <w:rPr>
          <w:rFonts w:ascii="Arial" w:hAnsi="Arial" w:cs="Arial"/>
          <w:sz w:val="28"/>
          <w:szCs w:val="18"/>
        </w:rPr>
        <w:t>Even as the testimony of Christ was confirmed in you:</w:t>
      </w:r>
    </w:p>
    <w:p w14:paraId="2297A630" w14:textId="77777777" w:rsidR="00692098" w:rsidRPr="00692098" w:rsidRDefault="00692098" w:rsidP="002C3E9A">
      <w:pPr>
        <w:jc w:val="both"/>
        <w:rPr>
          <w:rFonts w:ascii="Arial" w:hAnsi="Arial" w:cs="Arial"/>
          <w:sz w:val="15"/>
          <w:szCs w:val="15"/>
        </w:rPr>
      </w:pPr>
    </w:p>
    <w:p w14:paraId="47A4B4F8" w14:textId="77777777" w:rsidR="00692098" w:rsidRPr="00692098" w:rsidRDefault="00692098" w:rsidP="002C3E9A">
      <w:pPr>
        <w:jc w:val="both"/>
        <w:rPr>
          <w:rFonts w:ascii="Arial" w:hAnsi="Arial" w:cs="Arial"/>
          <w:sz w:val="15"/>
          <w:szCs w:val="15"/>
        </w:rPr>
      </w:pPr>
      <w:r w:rsidRPr="00692098">
        <w:rPr>
          <w:rFonts w:ascii="Arial" w:hAnsi="Arial" w:cs="Arial"/>
          <w:sz w:val="28"/>
          <w:szCs w:val="18"/>
        </w:rPr>
        <w:t xml:space="preserve">7. </w:t>
      </w:r>
      <w:r w:rsidR="002C3E9A" w:rsidRPr="00692098">
        <w:rPr>
          <w:rFonts w:ascii="Arial" w:hAnsi="Arial" w:cs="Arial"/>
          <w:sz w:val="28"/>
          <w:szCs w:val="18"/>
        </w:rPr>
        <w:t>So that ye come behind in no gift; waiting for the coming of our Lord Jesus Christ:</w:t>
      </w:r>
    </w:p>
    <w:p w14:paraId="0D5F34DF" w14:textId="77777777" w:rsidR="00692098" w:rsidRPr="00692098" w:rsidRDefault="00692098" w:rsidP="002C3E9A">
      <w:pPr>
        <w:jc w:val="both"/>
        <w:rPr>
          <w:rFonts w:ascii="Arial" w:hAnsi="Arial" w:cs="Arial"/>
          <w:sz w:val="16"/>
          <w:szCs w:val="16"/>
        </w:rPr>
      </w:pPr>
    </w:p>
    <w:p w14:paraId="3E8DB438" w14:textId="14BF63AA" w:rsidR="009C3865" w:rsidRPr="00692098" w:rsidRDefault="00692098" w:rsidP="002C3E9A">
      <w:pPr>
        <w:jc w:val="both"/>
        <w:rPr>
          <w:rFonts w:ascii="Arial" w:hAnsi="Arial" w:cs="Arial"/>
          <w:sz w:val="32"/>
        </w:rPr>
      </w:pPr>
      <w:r w:rsidRPr="00692098">
        <w:rPr>
          <w:rFonts w:ascii="Arial" w:hAnsi="Arial" w:cs="Arial"/>
          <w:sz w:val="28"/>
          <w:szCs w:val="18"/>
        </w:rPr>
        <w:t xml:space="preserve">8. </w:t>
      </w:r>
      <w:r w:rsidR="002C3E9A" w:rsidRPr="00692098">
        <w:rPr>
          <w:rFonts w:ascii="Arial" w:hAnsi="Arial" w:cs="Arial"/>
          <w:sz w:val="28"/>
          <w:szCs w:val="18"/>
        </w:rPr>
        <w:t>Who shall also confirm you unto the end, that ye may be blameless in the day of our Lord Jesus Christ.</w:t>
      </w:r>
    </w:p>
    <w:p w14:paraId="3E8DB439" w14:textId="77777777" w:rsidR="009C3865" w:rsidRDefault="009C3865" w:rsidP="009C3865">
      <w:pPr>
        <w:jc w:val="both"/>
        <w:rPr>
          <w:rFonts w:ascii="Arial" w:hAnsi="Arial" w:cs="Arial"/>
          <w:sz w:val="36"/>
        </w:rPr>
      </w:pPr>
    </w:p>
    <w:p w14:paraId="3E8DB43A" w14:textId="7DE131A0" w:rsidR="002E3B03" w:rsidRPr="00EA4EF7" w:rsidRDefault="002E3B03" w:rsidP="002E3B03">
      <w:pPr>
        <w:autoSpaceDE w:val="0"/>
        <w:autoSpaceDN w:val="0"/>
        <w:adjustRightInd w:val="0"/>
        <w:spacing w:before="80" w:after="80"/>
        <w:ind w:right="-27"/>
        <w:jc w:val="center"/>
        <w:rPr>
          <w:b/>
          <w:bCs/>
          <w:sz w:val="36"/>
          <w:szCs w:val="36"/>
        </w:rPr>
      </w:pPr>
      <w:r>
        <w:rPr>
          <w:b/>
          <w:sz w:val="36"/>
          <w:u w:val="single"/>
        </w:rPr>
        <w:t>Oswald Chambers</w:t>
      </w:r>
      <w:r>
        <w:br/>
      </w:r>
      <w:r>
        <w:br/>
      </w:r>
      <w:r w:rsidR="00BB680B" w:rsidRPr="00EA4EF7">
        <w:rPr>
          <w:b/>
          <w:bCs/>
          <w:sz w:val="36"/>
          <w:szCs w:val="36"/>
        </w:rPr>
        <w:t xml:space="preserve">Have You Ever Been Alone </w:t>
      </w:r>
      <w:proofErr w:type="gramStart"/>
      <w:r w:rsidR="00BB680B" w:rsidRPr="00EA4EF7">
        <w:rPr>
          <w:b/>
          <w:bCs/>
          <w:sz w:val="36"/>
          <w:szCs w:val="36"/>
        </w:rPr>
        <w:t>With</w:t>
      </w:r>
      <w:proofErr w:type="gramEnd"/>
      <w:r w:rsidR="00BB680B" w:rsidRPr="00EA4EF7">
        <w:rPr>
          <w:b/>
          <w:bCs/>
          <w:sz w:val="36"/>
          <w:szCs w:val="36"/>
        </w:rPr>
        <w:t xml:space="preserve"> God</w:t>
      </w:r>
    </w:p>
    <w:p w14:paraId="3E8DB43B" w14:textId="493F06A3" w:rsidR="002E3B03" w:rsidRPr="00EA4EF7" w:rsidRDefault="00FD0B26" w:rsidP="002E3B03">
      <w:pPr>
        <w:autoSpaceDE w:val="0"/>
        <w:autoSpaceDN w:val="0"/>
        <w:adjustRightInd w:val="0"/>
        <w:spacing w:before="80" w:after="80"/>
        <w:ind w:right="-27"/>
        <w:jc w:val="center"/>
        <w:rPr>
          <w:rFonts w:ascii="Arial" w:hAnsi="Arial" w:cs="Arial"/>
          <w:b/>
          <w:bCs/>
          <w:i/>
          <w:iCs/>
          <w:sz w:val="21"/>
          <w:szCs w:val="36"/>
        </w:rPr>
      </w:pPr>
      <w:r w:rsidRPr="00EA4EF7">
        <w:rPr>
          <w:rFonts w:ascii="Arial" w:hAnsi="Arial" w:cs="Arial"/>
          <w:b/>
          <w:bCs/>
          <w:i/>
          <w:iCs/>
          <w:sz w:val="21"/>
          <w:szCs w:val="36"/>
        </w:rPr>
        <w:t>“</w:t>
      </w:r>
      <w:r w:rsidR="003C659A" w:rsidRPr="00EA4EF7">
        <w:rPr>
          <w:rFonts w:ascii="Arial" w:hAnsi="Arial" w:cs="Arial"/>
          <w:b/>
          <w:bCs/>
          <w:i/>
          <w:iCs/>
          <w:sz w:val="21"/>
          <w:szCs w:val="36"/>
        </w:rPr>
        <w:t>And when he was alone, they that were about him with the twelve asked of him the parable.</w:t>
      </w:r>
      <w:r w:rsidR="003C659A" w:rsidRPr="00EA4EF7">
        <w:rPr>
          <w:rFonts w:ascii="Arial" w:hAnsi="Arial" w:cs="Arial"/>
          <w:b/>
          <w:bCs/>
          <w:i/>
          <w:iCs/>
          <w:sz w:val="21"/>
          <w:szCs w:val="36"/>
        </w:rPr>
        <w:t>”  Mark 4:10</w:t>
      </w:r>
    </w:p>
    <w:p w14:paraId="3E8DB43C" w14:textId="77777777" w:rsidR="002E3B03" w:rsidRPr="00EA4EF7" w:rsidRDefault="002E3B03" w:rsidP="002E3B03">
      <w:pPr>
        <w:autoSpaceDE w:val="0"/>
        <w:autoSpaceDN w:val="0"/>
        <w:adjustRightInd w:val="0"/>
        <w:spacing w:before="80" w:after="80"/>
        <w:ind w:right="-27"/>
        <w:jc w:val="both"/>
        <w:rPr>
          <w:rFonts w:ascii="Arial" w:hAnsi="Arial" w:cs="Arial"/>
          <w:i/>
          <w:iCs/>
          <w:sz w:val="6"/>
          <w:szCs w:val="36"/>
        </w:rPr>
      </w:pPr>
    </w:p>
    <w:p w14:paraId="4A376B8C" w14:textId="1A3CF5A7" w:rsidR="00BB680B" w:rsidRPr="00EA4EF7" w:rsidRDefault="00BB680B" w:rsidP="00BB680B">
      <w:pPr>
        <w:jc w:val="both"/>
        <w:rPr>
          <w:rFonts w:ascii="Arial" w:hAnsi="Arial" w:cs="Arial"/>
          <w:sz w:val="24"/>
          <w:szCs w:val="21"/>
        </w:rPr>
      </w:pPr>
      <w:r w:rsidRPr="00BB680B">
        <w:rPr>
          <w:rFonts w:ascii="Arial" w:hAnsi="Arial" w:cs="Arial"/>
          <w:sz w:val="24"/>
          <w:szCs w:val="21"/>
        </w:rPr>
        <w:t>His Solitude with Us. When God gets us alone by affliction, heartbreak, or temptation, by disappointment, sickness, or by thwarted affection, by a broken friendship, or by a new friendship — when He gets us absolutely alone, and we are dumbfounded and cannot ask one question, then He begins to expound. Watch Jesus Christ’s training of the twelve. It was the disciples, not the crowd outside, who were perplexed. They constantly asked Him questions, and He constantly expounded things to them; but they only understood after they had received the Holy Spirit (see John 14:26).</w:t>
      </w:r>
    </w:p>
    <w:p w14:paraId="2FA8D512" w14:textId="7B02DF5D" w:rsidR="00EA4EF7" w:rsidRPr="00EA4EF7" w:rsidRDefault="00EA4EF7" w:rsidP="00BB680B">
      <w:pPr>
        <w:jc w:val="both"/>
        <w:rPr>
          <w:rFonts w:ascii="Arial" w:hAnsi="Arial" w:cs="Arial"/>
          <w:sz w:val="24"/>
          <w:szCs w:val="21"/>
        </w:rPr>
      </w:pPr>
    </w:p>
    <w:p w14:paraId="3598C66B" w14:textId="77777777" w:rsidR="00EA4EF7" w:rsidRPr="00EA4EF7" w:rsidRDefault="00EA4EF7" w:rsidP="00EA4EF7">
      <w:pPr>
        <w:jc w:val="both"/>
        <w:rPr>
          <w:rFonts w:ascii="Arial" w:hAnsi="Arial" w:cs="Arial"/>
          <w:sz w:val="24"/>
          <w:szCs w:val="21"/>
        </w:rPr>
      </w:pPr>
      <w:r w:rsidRPr="00EA4EF7">
        <w:rPr>
          <w:rFonts w:ascii="Arial" w:hAnsi="Arial" w:cs="Arial"/>
          <w:sz w:val="24"/>
          <w:szCs w:val="21"/>
        </w:rPr>
        <w:t>If you are going on with God, the only thing that is clear to you, and the only thing God intends to be clear, is the way He deals with your own soul. Your brother’s sorrows and perplexities are an absolute confusion to you. We imagine we understand where the other person is, until God gives us a dose of the plague of our own hearts. There are whole tracts of stubbornness and ignorance to be revealed by the Holy Spirit in each one of us, and it can only be done when Jesus gets us alone. Are we alone with Him now, or are we taken up with little fussy notions, fussy comradeships in God’s service, fussy ideas about our bodies? Jesus can expound nothing until we get through all the noisy questions of the head and are alone with Him.</w:t>
      </w:r>
    </w:p>
    <w:p w14:paraId="383FEC18" w14:textId="77777777" w:rsidR="00EA4EF7" w:rsidRPr="00BB680B" w:rsidRDefault="00EA4EF7" w:rsidP="00BB680B">
      <w:pPr>
        <w:jc w:val="both"/>
        <w:rPr>
          <w:rFonts w:ascii="Arial" w:hAnsi="Arial" w:cs="Arial"/>
          <w:sz w:val="22"/>
        </w:rPr>
      </w:pPr>
    </w:p>
    <w:p w14:paraId="3E8DB442" w14:textId="77777777" w:rsidR="002E3B03" w:rsidRDefault="002E3B03" w:rsidP="002E3B03">
      <w:pPr>
        <w:jc w:val="both"/>
        <w:rPr>
          <w:rFonts w:ascii="Arial" w:hAnsi="Arial" w:cs="Arial"/>
          <w:sz w:val="6"/>
        </w:rPr>
      </w:pPr>
      <w:r>
        <w:rPr>
          <w:rFonts w:ascii="Arial" w:hAnsi="Arial" w:cs="Arial"/>
          <w:sz w:val="6"/>
        </w:rPr>
        <w:t xml:space="preserve"> </w:t>
      </w:r>
    </w:p>
    <w:p w14:paraId="3E8DB443" w14:textId="77777777" w:rsidR="002E3B03" w:rsidRDefault="002E3B03" w:rsidP="002E3B03">
      <w:pPr>
        <w:pStyle w:val="BodyText"/>
        <w:ind w:right="-18"/>
        <w:rPr>
          <w:rFonts w:ascii="Garamond" w:hAnsi="Garamond"/>
          <w:bCs/>
        </w:rPr>
      </w:pPr>
      <w:r>
        <w:rPr>
          <w:bCs/>
          <w:szCs w:val="24"/>
        </w:rPr>
        <w:t xml:space="preserve">Oswald Chambers – My Utmost </w:t>
      </w:r>
      <w:proofErr w:type="gramStart"/>
      <w:r>
        <w:rPr>
          <w:bCs/>
          <w:szCs w:val="24"/>
        </w:rPr>
        <w:t>For</w:t>
      </w:r>
      <w:proofErr w:type="gramEnd"/>
      <w:r>
        <w:rPr>
          <w:bCs/>
          <w:szCs w:val="24"/>
        </w:rPr>
        <w:t xml:space="preserve"> His Highest</w:t>
      </w:r>
    </w:p>
    <w:p w14:paraId="17DAB322" w14:textId="77777777" w:rsidR="00BB680B" w:rsidRDefault="00BB680B" w:rsidP="002E3B03">
      <w:pPr>
        <w:pStyle w:val="Subtitle"/>
        <w:rPr>
          <w:rFonts w:ascii="Cambria" w:hAnsi="Cambria"/>
          <w:sz w:val="40"/>
          <w:szCs w:val="22"/>
        </w:rPr>
      </w:pPr>
    </w:p>
    <w:p w14:paraId="379E1C69" w14:textId="77777777" w:rsidR="00EA4EF7" w:rsidRDefault="00EA4EF7" w:rsidP="002E3B03">
      <w:pPr>
        <w:pStyle w:val="Subtitle"/>
        <w:rPr>
          <w:rFonts w:ascii="Cambria" w:hAnsi="Cambria"/>
          <w:sz w:val="40"/>
          <w:szCs w:val="22"/>
        </w:rPr>
      </w:pPr>
    </w:p>
    <w:p w14:paraId="3E8DB444" w14:textId="56709201" w:rsidR="002E3B03" w:rsidRPr="00462D46" w:rsidRDefault="002E3B03" w:rsidP="002E3B03">
      <w:pPr>
        <w:pStyle w:val="Subtitle"/>
        <w:rPr>
          <w:rFonts w:ascii="Cambria" w:hAnsi="Cambria"/>
          <w:sz w:val="40"/>
          <w:szCs w:val="22"/>
        </w:rPr>
      </w:pPr>
      <w:r w:rsidRPr="00462D46">
        <w:rPr>
          <w:rFonts w:ascii="Cambria" w:hAnsi="Cambria"/>
          <w:sz w:val="40"/>
          <w:szCs w:val="22"/>
        </w:rPr>
        <w:lastRenderedPageBreak/>
        <w:t>Charles Spurgeon</w:t>
      </w:r>
    </w:p>
    <w:p w14:paraId="3E8DB445" w14:textId="77777777" w:rsidR="002E3B03" w:rsidRDefault="002E3B03" w:rsidP="002E3B03">
      <w:pPr>
        <w:autoSpaceDE w:val="0"/>
        <w:autoSpaceDN w:val="0"/>
        <w:adjustRightInd w:val="0"/>
        <w:ind w:right="-27"/>
        <w:jc w:val="both"/>
        <w:rPr>
          <w:color w:val="000000"/>
          <w:sz w:val="16"/>
          <w:szCs w:val="28"/>
        </w:rPr>
      </w:pPr>
    </w:p>
    <w:p w14:paraId="5F310768" w14:textId="77777777" w:rsidR="00462D46" w:rsidRPr="00462D46" w:rsidRDefault="00462D46" w:rsidP="00462D46">
      <w:pPr>
        <w:pStyle w:val="Heading3"/>
        <w:rPr>
          <w:rFonts w:ascii="-webkit-standard" w:hAnsi="-webkit-standard"/>
          <w:color w:val="000000"/>
          <w:sz w:val="34"/>
          <w:szCs w:val="32"/>
        </w:rPr>
      </w:pPr>
      <w:r w:rsidRPr="00462D46">
        <w:rPr>
          <w:rFonts w:ascii="-webkit-standard" w:hAnsi="-webkit-standard"/>
          <w:color w:val="000000"/>
          <w:sz w:val="34"/>
          <w:szCs w:val="32"/>
        </w:rPr>
        <w:t>Never Cast Out</w:t>
      </w:r>
      <w:r w:rsidRPr="00462D46">
        <w:rPr>
          <w:rStyle w:val="apple-converted-space"/>
          <w:rFonts w:ascii="-webkit-standard" w:hAnsi="-webkit-standard"/>
          <w:color w:val="000000"/>
          <w:sz w:val="34"/>
          <w:szCs w:val="32"/>
        </w:rPr>
        <w:t> </w:t>
      </w:r>
    </w:p>
    <w:p w14:paraId="76F612F8" w14:textId="5603E58E" w:rsidR="00462D46" w:rsidRPr="00462D46" w:rsidRDefault="00462D46" w:rsidP="00462D46">
      <w:pPr>
        <w:pStyle w:val="Heading4"/>
        <w:rPr>
          <w:rFonts w:ascii="-webkit-standard" w:hAnsi="-webkit-standard"/>
          <w:color w:val="000000"/>
          <w:sz w:val="28"/>
          <w:szCs w:val="22"/>
        </w:rPr>
      </w:pPr>
      <w:r w:rsidRPr="00462D46">
        <w:rPr>
          <w:rFonts w:ascii="-webkit-standard" w:hAnsi="-webkit-standard"/>
          <w:i/>
          <w:iCs/>
          <w:color w:val="000000"/>
          <w:sz w:val="28"/>
          <w:szCs w:val="22"/>
        </w:rPr>
        <w:t xml:space="preserve">Him that cometh to me I will in no wise cast out. </w:t>
      </w:r>
      <w:r>
        <w:rPr>
          <w:rFonts w:ascii="-webkit-standard" w:hAnsi="-webkit-standard"/>
          <w:i/>
          <w:iCs/>
          <w:color w:val="000000"/>
          <w:sz w:val="28"/>
          <w:szCs w:val="22"/>
        </w:rPr>
        <w:br/>
      </w:r>
      <w:r w:rsidRPr="00462D46">
        <w:rPr>
          <w:rFonts w:ascii="-webkit-standard" w:hAnsi="-webkit-standard"/>
          <w:i/>
          <w:iCs/>
          <w:color w:val="000000"/>
          <w:sz w:val="28"/>
          <w:szCs w:val="22"/>
        </w:rPr>
        <w:t>John 6:3</w:t>
      </w:r>
      <w:r>
        <w:rPr>
          <w:rFonts w:ascii="-webkit-standard" w:hAnsi="-webkit-standard"/>
          <w:i/>
          <w:iCs/>
          <w:color w:val="000000"/>
          <w:sz w:val="28"/>
          <w:szCs w:val="22"/>
        </w:rPr>
        <w:t>7</w:t>
      </w:r>
    </w:p>
    <w:p w14:paraId="5942AD67" w14:textId="6E8A6827" w:rsidR="00462D46" w:rsidRPr="0084095A" w:rsidRDefault="00462D46" w:rsidP="00462D46">
      <w:pPr>
        <w:pStyle w:val="NormalWeb"/>
        <w:jc w:val="both"/>
        <w:rPr>
          <w:rFonts w:ascii="-webkit-standard" w:hAnsi="-webkit-standard"/>
          <w:color w:val="000000"/>
          <w:sz w:val="26"/>
          <w:szCs w:val="28"/>
        </w:rPr>
      </w:pPr>
      <w:r>
        <w:rPr>
          <w:rFonts w:ascii="-webkit-standard" w:hAnsi="-webkit-standard"/>
          <w:color w:val="000000"/>
        </w:rPr>
        <w:br/>
      </w:r>
      <w:r w:rsidRPr="0084095A">
        <w:rPr>
          <w:rFonts w:ascii="-webkit-standard" w:hAnsi="-webkit-standard"/>
          <w:color w:val="000000"/>
          <w:sz w:val="26"/>
          <w:szCs w:val="28"/>
        </w:rPr>
        <w:t>Is there any instance of our Lord's casting out a coming one? If there be so, we would like to know of it; but there has been none, and there never will be. Among the lost souls in hell there is not one that can say, "I went to Jesus, and He refused me." It is not possible that you or I should be the first to whom Jesus shall break His word. Let us not entertain so dark a suspicion.</w:t>
      </w:r>
    </w:p>
    <w:p w14:paraId="6E032540" w14:textId="77777777" w:rsidR="00462D46" w:rsidRPr="0084095A" w:rsidRDefault="00462D46" w:rsidP="00462D46">
      <w:pPr>
        <w:pStyle w:val="NormalWeb"/>
        <w:jc w:val="both"/>
        <w:rPr>
          <w:rFonts w:ascii="-webkit-standard" w:hAnsi="-webkit-standard"/>
          <w:color w:val="000000"/>
          <w:sz w:val="26"/>
          <w:szCs w:val="28"/>
        </w:rPr>
      </w:pPr>
      <w:r w:rsidRPr="0084095A">
        <w:rPr>
          <w:rFonts w:ascii="-webkit-standard" w:hAnsi="-webkit-standard"/>
          <w:color w:val="000000"/>
          <w:sz w:val="26"/>
          <w:szCs w:val="28"/>
        </w:rPr>
        <w:t xml:space="preserve">Suppose we go to Jesus now about the evils of today. Oh, this we may be sure—He will not refuse us audience or cast us out. Those of us who have often been and those who have never gone </w:t>
      </w:r>
      <w:proofErr w:type="gramStart"/>
      <w:r w:rsidRPr="0084095A">
        <w:rPr>
          <w:rFonts w:ascii="-webkit-standard" w:hAnsi="-webkit-standard"/>
          <w:color w:val="000000"/>
          <w:sz w:val="26"/>
          <w:szCs w:val="28"/>
        </w:rPr>
        <w:t>before—let</w:t>
      </w:r>
      <w:proofErr w:type="gramEnd"/>
      <w:r w:rsidRPr="0084095A">
        <w:rPr>
          <w:rFonts w:ascii="-webkit-standard" w:hAnsi="-webkit-standard"/>
          <w:color w:val="000000"/>
          <w:sz w:val="26"/>
          <w:szCs w:val="28"/>
        </w:rPr>
        <w:t xml:space="preserve"> us go together, and we shall see that He will not shut the door of His grace in the face of any one of us.</w:t>
      </w:r>
    </w:p>
    <w:p w14:paraId="09B90A7B" w14:textId="77777777" w:rsidR="00462D46" w:rsidRPr="0084095A" w:rsidRDefault="00462D46" w:rsidP="00462D46">
      <w:pPr>
        <w:pStyle w:val="NormalWeb"/>
        <w:jc w:val="both"/>
        <w:rPr>
          <w:rFonts w:ascii="-webkit-standard" w:hAnsi="-webkit-standard"/>
          <w:color w:val="000000"/>
          <w:sz w:val="26"/>
          <w:szCs w:val="28"/>
        </w:rPr>
      </w:pPr>
      <w:r w:rsidRPr="0084095A">
        <w:rPr>
          <w:rFonts w:ascii="-webkit-standard" w:hAnsi="-webkit-standard"/>
          <w:color w:val="000000"/>
          <w:sz w:val="26"/>
          <w:szCs w:val="28"/>
        </w:rPr>
        <w:t xml:space="preserve">"This man </w:t>
      </w:r>
      <w:proofErr w:type="spellStart"/>
      <w:r w:rsidRPr="0084095A">
        <w:rPr>
          <w:rFonts w:ascii="-webkit-standard" w:hAnsi="-webkit-standard"/>
          <w:color w:val="000000"/>
          <w:sz w:val="26"/>
          <w:szCs w:val="28"/>
        </w:rPr>
        <w:t>receiveth</w:t>
      </w:r>
      <w:proofErr w:type="spellEnd"/>
      <w:r w:rsidRPr="0084095A">
        <w:rPr>
          <w:rFonts w:ascii="-webkit-standard" w:hAnsi="-webkit-standard"/>
          <w:color w:val="000000"/>
          <w:sz w:val="26"/>
          <w:szCs w:val="28"/>
        </w:rPr>
        <w:t xml:space="preserve"> sinners," but He repulses none. We come to Him in weakness and sin, with trembling faith, and small knowledge, and slender hope; but He does not cast us out. We come by prayer, and that prayer broken; with confession, and that confession faulty; with praise, and that praise far short of His merits; but yet He receives us. We come diseased, polluted, worn out, and worthless; but He doth in no wise cast us out. Let us come again today to Him who never casts us out.</w:t>
      </w:r>
    </w:p>
    <w:p w14:paraId="3E8DB450" w14:textId="77777777" w:rsidR="002E3B03" w:rsidRDefault="002E3B03" w:rsidP="002E3B03">
      <w:pPr>
        <w:pStyle w:val="NormalWeb2"/>
        <w:autoSpaceDE w:val="0"/>
        <w:autoSpaceDN w:val="0"/>
        <w:adjustRightInd w:val="0"/>
        <w:spacing w:before="0" w:beforeAutospacing="0" w:after="0" w:afterAutospacing="0"/>
        <w:rPr>
          <w:color w:val="000000"/>
          <w:sz w:val="18"/>
          <w:szCs w:val="28"/>
        </w:rPr>
      </w:pPr>
      <w:r>
        <w:rPr>
          <w:color w:val="000000"/>
          <w:sz w:val="18"/>
          <w:szCs w:val="28"/>
        </w:rPr>
        <w:t xml:space="preserve"> </w:t>
      </w:r>
      <w:r>
        <w:rPr>
          <w:sz w:val="18"/>
          <w:szCs w:val="28"/>
        </w:rPr>
        <w:t xml:space="preserve"> </w:t>
      </w:r>
    </w:p>
    <w:p w14:paraId="3E8DB451" w14:textId="624809AD" w:rsidR="002E3B03" w:rsidRPr="0084095A" w:rsidRDefault="002E3B03" w:rsidP="002E3B03">
      <w:pPr>
        <w:rPr>
          <w:rFonts w:ascii="Arial" w:hAnsi="Arial" w:cs="Arial"/>
          <w:b/>
          <w:bCs/>
          <w:sz w:val="28"/>
          <w:szCs w:val="22"/>
        </w:rPr>
      </w:pPr>
      <w:r w:rsidRPr="0084095A">
        <w:rPr>
          <w:rFonts w:ascii="Arial" w:hAnsi="Arial" w:cs="Arial"/>
          <w:b/>
          <w:bCs/>
          <w:sz w:val="28"/>
          <w:szCs w:val="22"/>
        </w:rPr>
        <w:t xml:space="preserve">Charles Spurgeon – </w:t>
      </w:r>
      <w:r w:rsidR="0084095A" w:rsidRPr="0084095A">
        <w:rPr>
          <w:rFonts w:ascii="Arial" w:hAnsi="Arial" w:cs="Arial"/>
          <w:b/>
          <w:bCs/>
          <w:sz w:val="28"/>
          <w:szCs w:val="22"/>
        </w:rPr>
        <w:t>Faith’s Checkbook</w:t>
      </w:r>
    </w:p>
    <w:p w14:paraId="00A81F8C" w14:textId="77777777" w:rsidR="0084095A" w:rsidRDefault="0084095A" w:rsidP="002E3B03">
      <w:pPr>
        <w:rPr>
          <w:rFonts w:ascii="Arial" w:hAnsi="Arial" w:cs="Arial"/>
          <w:b/>
          <w:bCs/>
          <w:sz w:val="22"/>
        </w:rPr>
      </w:pPr>
    </w:p>
    <w:p w14:paraId="0378A332" w14:textId="77777777" w:rsidR="004B6030" w:rsidRPr="004B6030" w:rsidRDefault="004B6030" w:rsidP="004B6030">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t>Monday</w:t>
      </w:r>
    </w:p>
    <w:p w14:paraId="4619560F" w14:textId="77777777" w:rsidR="004B6030" w:rsidRPr="004B6030" w:rsidRDefault="004B6030" w:rsidP="004B6030">
      <w:pPr>
        <w:spacing w:after="200" w:line="276" w:lineRule="auto"/>
        <w:rPr>
          <w:rFonts w:ascii="Calibri" w:eastAsia="Calibri" w:hAnsi="Calibri"/>
          <w:sz w:val="22"/>
          <w:szCs w:val="22"/>
        </w:rPr>
      </w:pPr>
      <w:r w:rsidRPr="004B6030">
        <w:rPr>
          <w:rFonts w:ascii="Calibri" w:eastAsia="Calibri" w:hAnsi="Calibri"/>
          <w:sz w:val="22"/>
          <w:szCs w:val="22"/>
        </w:rPr>
        <w:t>1. Summarize I Corinthians 1:1</w:t>
      </w:r>
      <w:r w:rsidRPr="004B6030">
        <w:rPr>
          <w:rFonts w:ascii="Calibri" w:eastAsia="Calibri" w:hAnsi="Calibri"/>
          <w:sz w:val="22"/>
          <w:szCs w:val="22"/>
        </w:rPr>
        <w:br/>
        <w:t>________________________________________________________________________________________________________________</w:t>
      </w:r>
    </w:p>
    <w:p w14:paraId="55074D52" w14:textId="77777777" w:rsidR="004B6030" w:rsidRPr="004B6030" w:rsidRDefault="004B6030" w:rsidP="004B6030">
      <w:pPr>
        <w:spacing w:after="200" w:line="276" w:lineRule="auto"/>
        <w:rPr>
          <w:rFonts w:ascii="Calibri" w:eastAsia="Calibri" w:hAnsi="Calibri"/>
          <w:sz w:val="22"/>
          <w:szCs w:val="22"/>
        </w:rPr>
      </w:pPr>
      <w:r w:rsidRPr="004B6030">
        <w:rPr>
          <w:rFonts w:ascii="Calibri" w:eastAsia="Calibri" w:hAnsi="Calibri"/>
          <w:sz w:val="22"/>
          <w:szCs w:val="22"/>
        </w:rPr>
        <w:t xml:space="preserve">2. </w:t>
      </w:r>
      <w:r w:rsidRPr="004B6030">
        <w:rPr>
          <w:rFonts w:ascii="Calibri" w:eastAsia="Calibri" w:hAnsi="Calibri"/>
          <w:b/>
          <w:sz w:val="22"/>
          <w:szCs w:val="22"/>
        </w:rPr>
        <w:t>a.</w:t>
      </w:r>
      <w:r w:rsidRPr="004B6030">
        <w:rPr>
          <w:rFonts w:ascii="Calibri" w:eastAsia="Calibri" w:hAnsi="Calibri"/>
          <w:sz w:val="22"/>
          <w:szCs w:val="22"/>
        </w:rPr>
        <w:t xml:space="preserve"> Who wrote the words to this letter? </w:t>
      </w:r>
      <w:r w:rsidRPr="004B6030">
        <w:rPr>
          <w:rFonts w:ascii="Calibri" w:eastAsia="Calibri" w:hAnsi="Calibri"/>
          <w:b/>
          <w:sz w:val="22"/>
          <w:szCs w:val="22"/>
        </w:rPr>
        <w:t>b.</w:t>
      </w:r>
      <w:r w:rsidRPr="004B6030">
        <w:rPr>
          <w:rFonts w:ascii="Calibri" w:eastAsia="Calibri" w:hAnsi="Calibri"/>
          <w:sz w:val="22"/>
          <w:szCs w:val="22"/>
        </w:rPr>
        <w:t xml:space="preserve">  Define the position of apostle. </w:t>
      </w:r>
      <w:r w:rsidRPr="004B6030">
        <w:rPr>
          <w:rFonts w:ascii="Calibri" w:eastAsia="Calibri" w:hAnsi="Calibri"/>
          <w:b/>
          <w:sz w:val="22"/>
          <w:szCs w:val="22"/>
        </w:rPr>
        <w:t xml:space="preserve">c. </w:t>
      </w:r>
      <w:r w:rsidRPr="004B6030">
        <w:rPr>
          <w:rFonts w:ascii="Calibri" w:eastAsia="Calibri" w:hAnsi="Calibri"/>
          <w:sz w:val="22"/>
          <w:szCs w:val="22"/>
        </w:rPr>
        <w:t xml:space="preserve">Who was Paul an apostle to? </w:t>
      </w:r>
      <w:r w:rsidRPr="004B6030">
        <w:rPr>
          <w:rFonts w:ascii="Calibri" w:eastAsia="Calibri" w:hAnsi="Calibri"/>
          <w:b/>
          <w:sz w:val="22"/>
          <w:szCs w:val="22"/>
        </w:rPr>
        <w:t>d.</w:t>
      </w:r>
      <w:r w:rsidRPr="004B6030">
        <w:rPr>
          <w:rFonts w:ascii="Calibri" w:eastAsia="Calibri" w:hAnsi="Calibri"/>
          <w:sz w:val="22"/>
          <w:szCs w:val="22"/>
        </w:rPr>
        <w:t xml:space="preserve"> Why was Paul an apostle?  </w:t>
      </w:r>
      <w:r w:rsidRPr="004B6030">
        <w:rPr>
          <w:rFonts w:ascii="Calibri" w:eastAsia="Calibri" w:hAnsi="Calibri"/>
          <w:b/>
          <w:sz w:val="22"/>
          <w:szCs w:val="22"/>
        </w:rPr>
        <w:t>e.</w:t>
      </w:r>
      <w:r w:rsidRPr="004B6030">
        <w:rPr>
          <w:rFonts w:ascii="Calibri" w:eastAsia="Calibri" w:hAnsi="Calibri"/>
          <w:sz w:val="22"/>
          <w:szCs w:val="22"/>
        </w:rPr>
        <w:t xml:space="preserve"> How much of Paul’s life was committed to being an apostle? </w:t>
      </w:r>
      <w:r w:rsidRPr="004B6030">
        <w:rPr>
          <w:rFonts w:ascii="Calibri" w:eastAsia="Calibri" w:hAnsi="Calibri"/>
          <w:b/>
          <w:sz w:val="22"/>
          <w:szCs w:val="22"/>
        </w:rPr>
        <w:t xml:space="preserve">f.  </w:t>
      </w:r>
      <w:r w:rsidRPr="004B6030">
        <w:rPr>
          <w:rFonts w:ascii="Calibri" w:eastAsia="Calibri" w:hAnsi="Calibri"/>
          <w:sz w:val="22"/>
          <w:szCs w:val="22"/>
        </w:rPr>
        <w:t>If God calls us to be something, how much of our life should we give to this?</w:t>
      </w:r>
      <w:r w:rsidRPr="004B6030">
        <w:rPr>
          <w:rFonts w:ascii="Calibri" w:eastAsia="Calibri" w:hAnsi="Calibri"/>
          <w:sz w:val="22"/>
          <w:szCs w:val="22"/>
        </w:rPr>
        <w:br/>
      </w:r>
      <w:r w:rsidRPr="004B6030">
        <w:rPr>
          <w:rFonts w:ascii="Calibri" w:eastAsia="Calibri" w:hAnsi="Calibri"/>
          <w:b/>
          <w:sz w:val="22"/>
          <w:szCs w:val="22"/>
        </w:rPr>
        <w:t>a.</w:t>
      </w:r>
      <w:r w:rsidRPr="004B6030">
        <w:rPr>
          <w:rFonts w:ascii="Calibri" w:eastAsia="Calibri" w:hAnsi="Calibri"/>
          <w:sz w:val="22"/>
          <w:szCs w:val="22"/>
        </w:rPr>
        <w:t xml:space="preserve"> _________________________________________________</w:t>
      </w:r>
      <w:r w:rsidRPr="004B6030">
        <w:rPr>
          <w:rFonts w:ascii="Calibri" w:eastAsia="Calibri" w:hAnsi="Calibri"/>
          <w:sz w:val="22"/>
          <w:szCs w:val="22"/>
        </w:rPr>
        <w:br/>
      </w:r>
      <w:r w:rsidRPr="004B6030">
        <w:rPr>
          <w:rFonts w:ascii="Calibri" w:eastAsia="Calibri" w:hAnsi="Calibri"/>
          <w:b/>
          <w:sz w:val="22"/>
          <w:szCs w:val="22"/>
        </w:rPr>
        <w:t>b.</w:t>
      </w:r>
      <w:r w:rsidRPr="004B6030">
        <w:rPr>
          <w:rFonts w:ascii="Calibri" w:eastAsia="Calibri" w:hAnsi="Calibri"/>
          <w:sz w:val="22"/>
          <w:szCs w:val="22"/>
        </w:rPr>
        <w:t xml:space="preserve"> _________________________________________________</w:t>
      </w:r>
      <w:r w:rsidRPr="004B6030">
        <w:rPr>
          <w:rFonts w:ascii="Calibri" w:eastAsia="Calibri" w:hAnsi="Calibri"/>
          <w:sz w:val="22"/>
          <w:szCs w:val="22"/>
        </w:rPr>
        <w:br/>
      </w:r>
      <w:r w:rsidRPr="004B6030">
        <w:rPr>
          <w:rFonts w:ascii="Calibri" w:eastAsia="Calibri" w:hAnsi="Calibri"/>
          <w:b/>
          <w:sz w:val="22"/>
          <w:szCs w:val="22"/>
        </w:rPr>
        <w:t>c.</w:t>
      </w:r>
      <w:r w:rsidRPr="004B6030">
        <w:rPr>
          <w:rFonts w:ascii="Calibri" w:eastAsia="Calibri" w:hAnsi="Calibri"/>
          <w:sz w:val="22"/>
          <w:szCs w:val="22"/>
        </w:rPr>
        <w:t xml:space="preserve"> _________________________________________________</w:t>
      </w:r>
      <w:r w:rsidRPr="004B6030">
        <w:rPr>
          <w:rFonts w:ascii="Calibri" w:eastAsia="Calibri" w:hAnsi="Calibri"/>
          <w:sz w:val="22"/>
          <w:szCs w:val="22"/>
        </w:rPr>
        <w:br/>
      </w:r>
      <w:r w:rsidRPr="004B6030">
        <w:rPr>
          <w:rFonts w:ascii="Calibri" w:eastAsia="Calibri" w:hAnsi="Calibri"/>
          <w:b/>
          <w:sz w:val="22"/>
          <w:szCs w:val="22"/>
        </w:rPr>
        <w:t>d.</w:t>
      </w:r>
      <w:r w:rsidRPr="004B6030">
        <w:rPr>
          <w:rFonts w:ascii="Calibri" w:eastAsia="Calibri" w:hAnsi="Calibri"/>
          <w:sz w:val="22"/>
          <w:szCs w:val="22"/>
        </w:rPr>
        <w:t xml:space="preserve"> _________________________________________________</w:t>
      </w:r>
      <w:r w:rsidRPr="004B6030">
        <w:rPr>
          <w:rFonts w:ascii="Calibri" w:eastAsia="Calibri" w:hAnsi="Calibri"/>
          <w:sz w:val="22"/>
          <w:szCs w:val="22"/>
        </w:rPr>
        <w:br/>
      </w:r>
      <w:r w:rsidRPr="004B6030">
        <w:rPr>
          <w:rFonts w:ascii="Calibri" w:eastAsia="Calibri" w:hAnsi="Calibri"/>
          <w:b/>
          <w:sz w:val="22"/>
          <w:szCs w:val="22"/>
        </w:rPr>
        <w:t>e.</w:t>
      </w:r>
      <w:r w:rsidRPr="004B6030">
        <w:rPr>
          <w:rFonts w:ascii="Calibri" w:eastAsia="Calibri" w:hAnsi="Calibri"/>
          <w:sz w:val="22"/>
          <w:szCs w:val="22"/>
        </w:rPr>
        <w:t xml:space="preserve"> _________________________________________________</w:t>
      </w:r>
      <w:r w:rsidRPr="004B6030">
        <w:rPr>
          <w:rFonts w:ascii="Calibri" w:eastAsia="Calibri" w:hAnsi="Calibri"/>
          <w:sz w:val="22"/>
          <w:szCs w:val="22"/>
        </w:rPr>
        <w:br/>
      </w:r>
      <w:r w:rsidRPr="004B6030">
        <w:rPr>
          <w:rFonts w:ascii="Calibri" w:eastAsia="Calibri" w:hAnsi="Calibri"/>
          <w:b/>
          <w:sz w:val="22"/>
          <w:szCs w:val="22"/>
        </w:rPr>
        <w:t>f.</w:t>
      </w:r>
      <w:r w:rsidRPr="004B6030">
        <w:rPr>
          <w:rFonts w:ascii="Calibri" w:eastAsia="Calibri" w:hAnsi="Calibri"/>
          <w:sz w:val="22"/>
          <w:szCs w:val="22"/>
        </w:rPr>
        <w:t xml:space="preserve"> _________________________________________________</w:t>
      </w:r>
    </w:p>
    <w:p w14:paraId="142E34C2" w14:textId="77777777" w:rsidR="004B6030" w:rsidRPr="004B6030" w:rsidRDefault="004B6030" w:rsidP="004B6030">
      <w:pPr>
        <w:spacing w:after="200" w:line="276" w:lineRule="auto"/>
        <w:rPr>
          <w:rFonts w:ascii="Calibri" w:eastAsia="Calibri" w:hAnsi="Calibri"/>
          <w:sz w:val="22"/>
          <w:szCs w:val="22"/>
        </w:rPr>
      </w:pPr>
      <w:r w:rsidRPr="004B6030">
        <w:rPr>
          <w:rFonts w:ascii="Calibri" w:eastAsia="Calibri" w:hAnsi="Calibri"/>
          <w:sz w:val="22"/>
          <w:szCs w:val="22"/>
        </w:rPr>
        <w:t>3. What does God say about being what He wants us to be?</w:t>
      </w:r>
      <w:r w:rsidRPr="004B6030">
        <w:rPr>
          <w:rFonts w:ascii="Calibri" w:eastAsia="Calibri" w:hAnsi="Calibri"/>
          <w:sz w:val="22"/>
          <w:szCs w:val="22"/>
        </w:rPr>
        <w:br/>
      </w:r>
      <w:r w:rsidRPr="004B6030">
        <w:rPr>
          <w:rFonts w:ascii="Calibri" w:eastAsia="Calibri" w:hAnsi="Calibri"/>
          <w:b/>
          <w:sz w:val="22"/>
          <w:szCs w:val="22"/>
        </w:rPr>
        <w:t xml:space="preserve">1 Timothy 2:4 </w:t>
      </w:r>
      <w:r w:rsidRPr="004B6030">
        <w:rPr>
          <w:rFonts w:ascii="Calibri" w:eastAsia="Calibri" w:hAnsi="Calibri"/>
          <w:sz w:val="22"/>
          <w:szCs w:val="22"/>
        </w:rPr>
        <w:t>________________________________________________________________________________________________________________</w:t>
      </w:r>
      <w:r w:rsidRPr="004B6030">
        <w:rPr>
          <w:rFonts w:ascii="Calibri" w:eastAsia="Calibri" w:hAnsi="Calibri"/>
          <w:sz w:val="22"/>
          <w:szCs w:val="22"/>
        </w:rPr>
        <w:br/>
      </w:r>
      <w:r w:rsidRPr="004B6030">
        <w:rPr>
          <w:rFonts w:ascii="Calibri" w:eastAsia="Calibri" w:hAnsi="Calibri"/>
          <w:b/>
          <w:sz w:val="22"/>
          <w:szCs w:val="22"/>
        </w:rPr>
        <w:t>Luke 9:23</w:t>
      </w:r>
      <w:r w:rsidRPr="004B6030">
        <w:rPr>
          <w:rFonts w:ascii="Calibri" w:eastAsia="Calibri" w:hAnsi="Calibri"/>
          <w:b/>
          <w:sz w:val="22"/>
          <w:szCs w:val="22"/>
        </w:rPr>
        <w:br/>
      </w:r>
      <w:r w:rsidRPr="004B6030">
        <w:rPr>
          <w:rFonts w:ascii="Calibri" w:eastAsia="Calibri" w:hAnsi="Calibri"/>
          <w:sz w:val="22"/>
          <w:szCs w:val="22"/>
        </w:rPr>
        <w:t>________________________________________________________________________________________________________________</w:t>
      </w:r>
    </w:p>
    <w:p w14:paraId="4BAAB484" w14:textId="77777777" w:rsidR="004B6030" w:rsidRPr="004B6030" w:rsidRDefault="004B6030" w:rsidP="004B6030">
      <w:pPr>
        <w:spacing w:after="200" w:line="276" w:lineRule="auto"/>
        <w:rPr>
          <w:rFonts w:ascii="Calibri" w:eastAsia="Calibri" w:hAnsi="Calibri"/>
          <w:b/>
          <w:sz w:val="22"/>
          <w:szCs w:val="22"/>
        </w:rPr>
      </w:pPr>
      <w:r w:rsidRPr="004B6030">
        <w:rPr>
          <w:rFonts w:ascii="Calibri" w:eastAsia="Calibri" w:hAnsi="Calibri"/>
          <w:b/>
          <w:sz w:val="22"/>
          <w:szCs w:val="22"/>
        </w:rPr>
        <w:t>Matthew 28:18-20 (The word teach means to make disciples)</w:t>
      </w:r>
      <w:r w:rsidRPr="004B6030">
        <w:rPr>
          <w:rFonts w:ascii="Calibri" w:eastAsia="Calibri" w:hAnsi="Calibri"/>
          <w:b/>
          <w:sz w:val="22"/>
          <w:szCs w:val="22"/>
        </w:rPr>
        <w:br/>
      </w:r>
      <w:r w:rsidRPr="004B6030">
        <w:rPr>
          <w:rFonts w:ascii="Calibri" w:eastAsia="Calibri" w:hAnsi="Calibri"/>
          <w:sz w:val="22"/>
          <w:szCs w:val="22"/>
        </w:rPr>
        <w:t>________________________________________________________________________________________________________________</w:t>
      </w:r>
      <w:r w:rsidRPr="004B6030">
        <w:rPr>
          <w:rFonts w:ascii="Calibri" w:eastAsia="Calibri" w:hAnsi="Calibri"/>
          <w:sz w:val="22"/>
          <w:szCs w:val="22"/>
        </w:rPr>
        <w:br/>
        <w:t xml:space="preserve">4.  Once we are saved, Jesus wants us to be daily committed to being His disciples, by knowing Him and following Him.  Then He wants us teach others how to be His disciples. </w:t>
      </w:r>
      <w:r w:rsidRPr="004B6030">
        <w:rPr>
          <w:rFonts w:ascii="Calibri" w:eastAsia="Calibri" w:hAnsi="Calibri"/>
          <w:b/>
          <w:sz w:val="22"/>
          <w:szCs w:val="22"/>
        </w:rPr>
        <w:t>True or False</w:t>
      </w:r>
    </w:p>
    <w:p w14:paraId="3E8DB46F" w14:textId="33544E2A" w:rsidR="002E3B03" w:rsidRPr="001B3D09" w:rsidRDefault="004B6030" w:rsidP="001B3D09">
      <w:pPr>
        <w:spacing w:after="200" w:line="276" w:lineRule="auto"/>
        <w:rPr>
          <w:rFonts w:ascii="Calibri" w:eastAsia="Calibri" w:hAnsi="Calibri"/>
          <w:sz w:val="22"/>
          <w:szCs w:val="22"/>
        </w:rPr>
      </w:pPr>
      <w:r w:rsidRPr="004B6030">
        <w:rPr>
          <w:rFonts w:ascii="Calibri" w:eastAsia="Calibri" w:hAnsi="Calibri"/>
          <w:sz w:val="22"/>
          <w:szCs w:val="22"/>
        </w:rPr>
        <w:t>5. Prayerfully consider how you may apply this principle to your life.</w:t>
      </w:r>
      <w:r w:rsidRPr="004B6030">
        <w:rPr>
          <w:rFonts w:ascii="Calibri" w:eastAsia="Calibri" w:hAnsi="Calibri"/>
          <w:sz w:val="22"/>
          <w:szCs w:val="22"/>
        </w:rPr>
        <w:br/>
        <w:t>________________________________________________________</w:t>
      </w:r>
    </w:p>
    <w:p w14:paraId="2987D5E2"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t>Tuesday</w:t>
      </w:r>
    </w:p>
    <w:p w14:paraId="5B2504EF" w14:textId="77777777" w:rsidR="00374DDF" w:rsidRPr="00374DDF" w:rsidRDefault="00374DDF" w:rsidP="00374DDF">
      <w:pPr>
        <w:spacing w:after="200" w:line="276" w:lineRule="auto"/>
        <w:rPr>
          <w:rFonts w:ascii="Calibri" w:eastAsia="Calibri" w:hAnsi="Calibri"/>
          <w:sz w:val="22"/>
          <w:szCs w:val="22"/>
        </w:rPr>
      </w:pPr>
      <w:r w:rsidRPr="00374DDF">
        <w:rPr>
          <w:rFonts w:ascii="Calibri" w:eastAsia="Calibri" w:hAnsi="Calibri"/>
          <w:sz w:val="22"/>
          <w:szCs w:val="22"/>
        </w:rPr>
        <w:t>1. Summarize I Corinthians 1:2</w:t>
      </w:r>
      <w:r w:rsidRPr="00374DDF">
        <w:rPr>
          <w:rFonts w:ascii="Calibri" w:eastAsia="Calibri" w:hAnsi="Calibri"/>
          <w:sz w:val="22"/>
          <w:szCs w:val="22"/>
        </w:rPr>
        <w:br/>
        <w:t>________________________________________________________________________________________________________________</w:t>
      </w:r>
    </w:p>
    <w:p w14:paraId="363B29C1" w14:textId="77777777" w:rsidR="00374DDF" w:rsidRPr="00374DDF" w:rsidRDefault="00374DDF" w:rsidP="00374DDF">
      <w:pPr>
        <w:spacing w:after="200" w:line="276" w:lineRule="auto"/>
        <w:rPr>
          <w:rFonts w:ascii="Calibri" w:eastAsia="Calibri" w:hAnsi="Calibri"/>
          <w:sz w:val="22"/>
          <w:szCs w:val="22"/>
        </w:rPr>
      </w:pPr>
      <w:r w:rsidRPr="00374DDF">
        <w:rPr>
          <w:rFonts w:ascii="Calibri" w:eastAsia="Calibri" w:hAnsi="Calibri"/>
          <w:sz w:val="22"/>
          <w:szCs w:val="22"/>
        </w:rPr>
        <w:t xml:space="preserve">2. </w:t>
      </w:r>
      <w:r w:rsidRPr="00374DDF">
        <w:rPr>
          <w:rFonts w:ascii="Calibri" w:eastAsia="Calibri" w:hAnsi="Calibri"/>
          <w:b/>
          <w:sz w:val="22"/>
          <w:szCs w:val="22"/>
        </w:rPr>
        <w:t>a.</w:t>
      </w:r>
      <w:r w:rsidRPr="00374DDF">
        <w:rPr>
          <w:rFonts w:ascii="Calibri" w:eastAsia="Calibri" w:hAnsi="Calibri"/>
          <w:sz w:val="22"/>
          <w:szCs w:val="22"/>
        </w:rPr>
        <w:t xml:space="preserve"> Who was this letter written to? </w:t>
      </w:r>
      <w:r w:rsidRPr="00374DDF">
        <w:rPr>
          <w:rFonts w:ascii="Calibri" w:eastAsia="Calibri" w:hAnsi="Calibri"/>
          <w:b/>
          <w:sz w:val="22"/>
          <w:szCs w:val="22"/>
        </w:rPr>
        <w:t>b.</w:t>
      </w:r>
      <w:r w:rsidRPr="00374DDF">
        <w:rPr>
          <w:rFonts w:ascii="Calibri" w:eastAsia="Calibri" w:hAnsi="Calibri"/>
          <w:sz w:val="22"/>
          <w:szCs w:val="22"/>
        </w:rPr>
        <w:t xml:space="preserve">  Define the word sanctified. </w:t>
      </w:r>
      <w:r w:rsidRPr="00374DDF">
        <w:rPr>
          <w:rFonts w:ascii="Calibri" w:eastAsia="Calibri" w:hAnsi="Calibri"/>
          <w:b/>
          <w:sz w:val="22"/>
          <w:szCs w:val="22"/>
        </w:rPr>
        <w:t xml:space="preserve">c. </w:t>
      </w:r>
      <w:r w:rsidRPr="00374DDF">
        <w:rPr>
          <w:rFonts w:ascii="Calibri" w:eastAsia="Calibri" w:hAnsi="Calibri"/>
          <w:sz w:val="22"/>
          <w:szCs w:val="22"/>
        </w:rPr>
        <w:t xml:space="preserve">What phrase is the same as verse 1? </w:t>
      </w:r>
      <w:r w:rsidRPr="00374DDF">
        <w:rPr>
          <w:rFonts w:ascii="Calibri" w:eastAsia="Calibri" w:hAnsi="Calibri"/>
          <w:b/>
          <w:sz w:val="22"/>
          <w:szCs w:val="22"/>
        </w:rPr>
        <w:t>d.</w:t>
      </w:r>
      <w:r w:rsidRPr="00374DDF">
        <w:rPr>
          <w:rFonts w:ascii="Calibri" w:eastAsia="Calibri" w:hAnsi="Calibri"/>
          <w:sz w:val="22"/>
          <w:szCs w:val="22"/>
        </w:rPr>
        <w:t xml:space="preserve"> What is a saint?  </w:t>
      </w:r>
      <w:r w:rsidRPr="00374DDF">
        <w:rPr>
          <w:rFonts w:ascii="Calibri" w:eastAsia="Calibri" w:hAnsi="Calibri"/>
          <w:b/>
          <w:sz w:val="22"/>
          <w:szCs w:val="22"/>
        </w:rPr>
        <w:t>e.</w:t>
      </w:r>
      <w:r w:rsidRPr="00374DDF">
        <w:rPr>
          <w:rFonts w:ascii="Calibri" w:eastAsia="Calibri" w:hAnsi="Calibri"/>
          <w:sz w:val="22"/>
          <w:szCs w:val="22"/>
        </w:rPr>
        <w:t xml:space="preserve"> If you call upon the Lord, what are you? </w:t>
      </w:r>
      <w:r w:rsidRPr="00374DDF">
        <w:rPr>
          <w:rFonts w:ascii="Calibri" w:eastAsia="Calibri" w:hAnsi="Calibri"/>
          <w:b/>
          <w:sz w:val="22"/>
          <w:szCs w:val="22"/>
        </w:rPr>
        <w:t xml:space="preserve">f.  </w:t>
      </w:r>
      <w:r w:rsidRPr="00374DDF">
        <w:rPr>
          <w:rFonts w:ascii="Calibri" w:eastAsia="Calibri" w:hAnsi="Calibri"/>
          <w:sz w:val="22"/>
          <w:szCs w:val="22"/>
        </w:rPr>
        <w:t>If you are saved are you also a saint?</w:t>
      </w:r>
      <w:r w:rsidRPr="00374DDF">
        <w:rPr>
          <w:rFonts w:ascii="Calibri" w:eastAsia="Calibri" w:hAnsi="Calibri"/>
          <w:sz w:val="22"/>
          <w:szCs w:val="22"/>
        </w:rPr>
        <w:br/>
      </w:r>
      <w:r w:rsidRPr="00374DDF">
        <w:rPr>
          <w:rFonts w:ascii="Calibri" w:eastAsia="Calibri" w:hAnsi="Calibri"/>
          <w:b/>
          <w:sz w:val="22"/>
          <w:szCs w:val="22"/>
        </w:rPr>
        <w:t>a.</w:t>
      </w:r>
      <w:r w:rsidRPr="00374DDF">
        <w:rPr>
          <w:rFonts w:ascii="Calibri" w:eastAsia="Calibri" w:hAnsi="Calibri"/>
          <w:sz w:val="22"/>
          <w:szCs w:val="22"/>
        </w:rPr>
        <w:t xml:space="preserve"> _________________________________________________</w:t>
      </w:r>
      <w:r w:rsidRPr="00374DDF">
        <w:rPr>
          <w:rFonts w:ascii="Calibri" w:eastAsia="Calibri" w:hAnsi="Calibri"/>
          <w:sz w:val="22"/>
          <w:szCs w:val="22"/>
        </w:rPr>
        <w:br/>
      </w:r>
      <w:r w:rsidRPr="00374DDF">
        <w:rPr>
          <w:rFonts w:ascii="Calibri" w:eastAsia="Calibri" w:hAnsi="Calibri"/>
          <w:b/>
          <w:sz w:val="22"/>
          <w:szCs w:val="22"/>
        </w:rPr>
        <w:t>b.</w:t>
      </w:r>
      <w:r w:rsidRPr="00374DDF">
        <w:rPr>
          <w:rFonts w:ascii="Calibri" w:eastAsia="Calibri" w:hAnsi="Calibri"/>
          <w:sz w:val="22"/>
          <w:szCs w:val="22"/>
        </w:rPr>
        <w:t xml:space="preserve"> _________________________________________________</w:t>
      </w:r>
      <w:r w:rsidRPr="00374DDF">
        <w:rPr>
          <w:rFonts w:ascii="Calibri" w:eastAsia="Calibri" w:hAnsi="Calibri"/>
          <w:sz w:val="22"/>
          <w:szCs w:val="22"/>
        </w:rPr>
        <w:br/>
      </w:r>
      <w:r w:rsidRPr="00374DDF">
        <w:rPr>
          <w:rFonts w:ascii="Calibri" w:eastAsia="Calibri" w:hAnsi="Calibri"/>
          <w:b/>
          <w:sz w:val="22"/>
          <w:szCs w:val="22"/>
        </w:rPr>
        <w:t>c.</w:t>
      </w:r>
      <w:r w:rsidRPr="00374DDF">
        <w:rPr>
          <w:rFonts w:ascii="Calibri" w:eastAsia="Calibri" w:hAnsi="Calibri"/>
          <w:sz w:val="22"/>
          <w:szCs w:val="22"/>
        </w:rPr>
        <w:t xml:space="preserve"> _________________________________________________</w:t>
      </w:r>
      <w:r w:rsidRPr="00374DDF">
        <w:rPr>
          <w:rFonts w:ascii="Calibri" w:eastAsia="Calibri" w:hAnsi="Calibri"/>
          <w:sz w:val="22"/>
          <w:szCs w:val="22"/>
        </w:rPr>
        <w:br/>
      </w:r>
      <w:r w:rsidRPr="00374DDF">
        <w:rPr>
          <w:rFonts w:ascii="Calibri" w:eastAsia="Calibri" w:hAnsi="Calibri"/>
          <w:b/>
          <w:sz w:val="22"/>
          <w:szCs w:val="22"/>
        </w:rPr>
        <w:t>d.</w:t>
      </w:r>
      <w:r w:rsidRPr="00374DDF">
        <w:rPr>
          <w:rFonts w:ascii="Calibri" w:eastAsia="Calibri" w:hAnsi="Calibri"/>
          <w:sz w:val="22"/>
          <w:szCs w:val="22"/>
        </w:rPr>
        <w:t xml:space="preserve"> _________________________________________________</w:t>
      </w:r>
      <w:r w:rsidRPr="00374DDF">
        <w:rPr>
          <w:rFonts w:ascii="Calibri" w:eastAsia="Calibri" w:hAnsi="Calibri"/>
          <w:sz w:val="22"/>
          <w:szCs w:val="22"/>
        </w:rPr>
        <w:br/>
      </w:r>
      <w:r w:rsidRPr="00374DDF">
        <w:rPr>
          <w:rFonts w:ascii="Calibri" w:eastAsia="Calibri" w:hAnsi="Calibri"/>
          <w:b/>
          <w:sz w:val="22"/>
          <w:szCs w:val="22"/>
        </w:rPr>
        <w:t>e.</w:t>
      </w:r>
      <w:r w:rsidRPr="00374DDF">
        <w:rPr>
          <w:rFonts w:ascii="Calibri" w:eastAsia="Calibri" w:hAnsi="Calibri"/>
          <w:sz w:val="22"/>
          <w:szCs w:val="22"/>
        </w:rPr>
        <w:t xml:space="preserve"> _________________________________________________</w:t>
      </w:r>
      <w:r w:rsidRPr="00374DDF">
        <w:rPr>
          <w:rFonts w:ascii="Calibri" w:eastAsia="Calibri" w:hAnsi="Calibri"/>
          <w:sz w:val="22"/>
          <w:szCs w:val="22"/>
        </w:rPr>
        <w:br/>
      </w:r>
      <w:r w:rsidRPr="00374DDF">
        <w:rPr>
          <w:rFonts w:ascii="Calibri" w:eastAsia="Calibri" w:hAnsi="Calibri"/>
          <w:b/>
          <w:sz w:val="22"/>
          <w:szCs w:val="22"/>
        </w:rPr>
        <w:t>f.</w:t>
      </w:r>
      <w:r w:rsidRPr="00374DDF">
        <w:rPr>
          <w:rFonts w:ascii="Calibri" w:eastAsia="Calibri" w:hAnsi="Calibri"/>
          <w:sz w:val="22"/>
          <w:szCs w:val="22"/>
        </w:rPr>
        <w:t xml:space="preserve"> _________________________________________________</w:t>
      </w:r>
    </w:p>
    <w:p w14:paraId="16BD9E4B" w14:textId="77777777" w:rsidR="00374DDF" w:rsidRPr="00374DDF" w:rsidRDefault="00374DDF" w:rsidP="00374DDF">
      <w:pPr>
        <w:spacing w:after="200" w:line="276" w:lineRule="auto"/>
        <w:rPr>
          <w:rFonts w:ascii="Calibri" w:eastAsia="Calibri" w:hAnsi="Calibri"/>
          <w:sz w:val="22"/>
          <w:szCs w:val="22"/>
        </w:rPr>
      </w:pPr>
      <w:r w:rsidRPr="00374DDF">
        <w:rPr>
          <w:rFonts w:ascii="Calibri" w:eastAsia="Calibri" w:hAnsi="Calibri"/>
          <w:sz w:val="22"/>
          <w:szCs w:val="22"/>
        </w:rPr>
        <w:t>3. What does God say about being a saint?</w:t>
      </w:r>
      <w:r w:rsidRPr="00374DDF">
        <w:rPr>
          <w:rFonts w:ascii="Calibri" w:eastAsia="Calibri" w:hAnsi="Calibri"/>
          <w:sz w:val="22"/>
          <w:szCs w:val="22"/>
        </w:rPr>
        <w:br/>
      </w:r>
      <w:r w:rsidRPr="00374DDF">
        <w:rPr>
          <w:rFonts w:ascii="Calibri" w:eastAsia="Calibri" w:hAnsi="Calibri"/>
          <w:b/>
          <w:sz w:val="22"/>
          <w:szCs w:val="22"/>
        </w:rPr>
        <w:t xml:space="preserve">Genesis 4:25, 26 </w:t>
      </w:r>
      <w:r w:rsidRPr="00374DDF">
        <w:rPr>
          <w:rFonts w:ascii="Calibri" w:eastAsia="Calibri" w:hAnsi="Calibri"/>
          <w:sz w:val="22"/>
          <w:szCs w:val="22"/>
        </w:rPr>
        <w:t>________________________________________________________________________________________________________________</w:t>
      </w:r>
      <w:r w:rsidRPr="00374DDF">
        <w:rPr>
          <w:rFonts w:ascii="Calibri" w:eastAsia="Calibri" w:hAnsi="Calibri"/>
          <w:sz w:val="22"/>
          <w:szCs w:val="22"/>
        </w:rPr>
        <w:br/>
      </w:r>
      <w:r w:rsidRPr="00374DDF">
        <w:rPr>
          <w:rFonts w:ascii="Calibri" w:eastAsia="Calibri" w:hAnsi="Calibri"/>
          <w:b/>
          <w:sz w:val="22"/>
          <w:szCs w:val="22"/>
        </w:rPr>
        <w:t>Romans 1:7</w:t>
      </w:r>
      <w:r w:rsidRPr="00374DDF">
        <w:rPr>
          <w:rFonts w:ascii="Calibri" w:eastAsia="Calibri" w:hAnsi="Calibri"/>
          <w:b/>
          <w:sz w:val="22"/>
          <w:szCs w:val="22"/>
        </w:rPr>
        <w:br/>
      </w:r>
      <w:r w:rsidRPr="00374DDF">
        <w:rPr>
          <w:rFonts w:ascii="Calibri" w:eastAsia="Calibri" w:hAnsi="Calibri"/>
          <w:sz w:val="22"/>
          <w:szCs w:val="22"/>
        </w:rPr>
        <w:t>________________________________________________________________________________________________________________</w:t>
      </w:r>
    </w:p>
    <w:p w14:paraId="036E5A2C" w14:textId="77777777" w:rsidR="00374DDF" w:rsidRPr="00374DDF" w:rsidRDefault="00374DDF" w:rsidP="00374DDF">
      <w:pPr>
        <w:spacing w:after="200" w:line="276" w:lineRule="auto"/>
        <w:rPr>
          <w:rFonts w:ascii="Calibri" w:eastAsia="Calibri" w:hAnsi="Calibri"/>
          <w:b/>
          <w:sz w:val="22"/>
          <w:szCs w:val="22"/>
        </w:rPr>
      </w:pPr>
      <w:r w:rsidRPr="00374DDF">
        <w:rPr>
          <w:rFonts w:ascii="Calibri" w:eastAsia="Calibri" w:hAnsi="Calibri"/>
          <w:b/>
          <w:sz w:val="22"/>
          <w:szCs w:val="22"/>
        </w:rPr>
        <w:t>John 17:17</w:t>
      </w:r>
      <w:r w:rsidRPr="00374DDF">
        <w:rPr>
          <w:rFonts w:ascii="Calibri" w:eastAsia="Calibri" w:hAnsi="Calibri"/>
          <w:b/>
          <w:sz w:val="22"/>
          <w:szCs w:val="22"/>
        </w:rPr>
        <w:br/>
      </w:r>
      <w:r w:rsidRPr="00374DDF">
        <w:rPr>
          <w:rFonts w:ascii="Calibri" w:eastAsia="Calibri" w:hAnsi="Calibri"/>
          <w:sz w:val="22"/>
          <w:szCs w:val="22"/>
        </w:rPr>
        <w:t>________________________________________________________________________________________________________________</w:t>
      </w:r>
      <w:r w:rsidRPr="00374DDF">
        <w:rPr>
          <w:rFonts w:ascii="Calibri" w:eastAsia="Calibri" w:hAnsi="Calibri"/>
          <w:sz w:val="22"/>
          <w:szCs w:val="22"/>
        </w:rPr>
        <w:br/>
        <w:t xml:space="preserve">4.  Once we are saved by calling upon Christ, God calls us His saints and He makes us sanctified to be used by Him.  A saint is supposed to be used by God.  </w:t>
      </w:r>
      <w:r w:rsidRPr="00374DDF">
        <w:rPr>
          <w:rFonts w:ascii="Calibri" w:eastAsia="Calibri" w:hAnsi="Calibri"/>
          <w:b/>
          <w:sz w:val="22"/>
          <w:szCs w:val="22"/>
        </w:rPr>
        <w:t>True or False</w:t>
      </w:r>
    </w:p>
    <w:p w14:paraId="3B8602EE" w14:textId="77777777" w:rsidR="00374DDF" w:rsidRPr="00374DDF" w:rsidRDefault="00374DDF" w:rsidP="00374DDF">
      <w:pPr>
        <w:spacing w:after="200" w:line="276" w:lineRule="auto"/>
        <w:rPr>
          <w:rFonts w:ascii="Calibri" w:eastAsia="Calibri" w:hAnsi="Calibri"/>
          <w:sz w:val="22"/>
          <w:szCs w:val="22"/>
        </w:rPr>
      </w:pPr>
      <w:r w:rsidRPr="00374DDF">
        <w:rPr>
          <w:rFonts w:ascii="Calibri" w:eastAsia="Calibri" w:hAnsi="Calibri"/>
          <w:sz w:val="22"/>
          <w:szCs w:val="22"/>
        </w:rPr>
        <w:t>5. Prayerfully consider how you may apply this principle to your life.</w:t>
      </w:r>
      <w:r w:rsidRPr="00374DDF">
        <w:rPr>
          <w:rFonts w:ascii="Calibri" w:eastAsia="Calibri" w:hAnsi="Calibri"/>
          <w:sz w:val="22"/>
          <w:szCs w:val="22"/>
        </w:rPr>
        <w:br/>
        <w:t>________________________________________________________</w:t>
      </w:r>
    </w:p>
    <w:p w14:paraId="3E8DB490" w14:textId="77777777" w:rsidR="002E3B03" w:rsidRDefault="002E3B03" w:rsidP="002E3B03">
      <w:pPr>
        <w:jc w:val="both"/>
        <w:rPr>
          <w:sz w:val="8"/>
        </w:rPr>
      </w:pPr>
    </w:p>
    <w:p w14:paraId="5EE35CDF" w14:textId="77777777" w:rsidR="005F6AFB" w:rsidRPr="005F6AFB" w:rsidRDefault="005F6AFB" w:rsidP="005F6AFB">
      <w:pPr>
        <w:pStyle w:val="Heading2"/>
        <w:rPr>
          <w:b/>
          <w:bCs/>
          <w:i/>
          <w:iCs/>
          <w:sz w:val="22"/>
        </w:rPr>
      </w:pPr>
      <w:r w:rsidRPr="005F6AFB">
        <w:rPr>
          <w:b/>
          <w:bCs/>
          <w:i/>
          <w:iCs/>
          <w:sz w:val="22"/>
        </w:rPr>
        <w:t>BY THE BLOOD OF CHRIST</w:t>
      </w:r>
    </w:p>
    <w:p w14:paraId="536EC3CF" w14:textId="77777777" w:rsidR="005F6AFB" w:rsidRPr="005F6AFB" w:rsidRDefault="005F6AFB" w:rsidP="005F6AFB">
      <w:pPr>
        <w:pStyle w:val="Heading2"/>
        <w:rPr>
          <w:i/>
          <w:iCs/>
          <w:sz w:val="22"/>
        </w:rPr>
      </w:pPr>
    </w:p>
    <w:p w14:paraId="5B5AAC25" w14:textId="37D2E70E" w:rsidR="005F6AFB" w:rsidRPr="005F6AFB" w:rsidRDefault="005F6AFB" w:rsidP="005F6AFB">
      <w:pPr>
        <w:pStyle w:val="Heading2"/>
        <w:rPr>
          <w:b/>
          <w:bCs/>
          <w:i/>
          <w:iCs/>
          <w:sz w:val="22"/>
        </w:rPr>
      </w:pPr>
      <w:r w:rsidRPr="005F6AFB">
        <w:rPr>
          <w:b/>
          <w:bCs/>
          <w:i/>
          <w:iCs/>
          <w:sz w:val="22"/>
        </w:rPr>
        <w:t xml:space="preserve">Having therefore, brethren, boldness to enter into the holiest by the blood of Jesus, by a new and living way, which he hath consecrated for us, through the veil, that is to say his flesh; and having a high priest over the house of God; let us draw near with a true heart in full assurance of faith, having our hearts sprinkled from an evil conscience, and our bodies washed with pure water.  </w:t>
      </w:r>
      <w:r w:rsidRPr="005F6AFB">
        <w:rPr>
          <w:b/>
          <w:bCs/>
          <w:i/>
          <w:iCs/>
          <w:sz w:val="22"/>
        </w:rPr>
        <w:br/>
      </w:r>
      <w:r w:rsidRPr="005F6AFB">
        <w:rPr>
          <w:b/>
          <w:bCs/>
          <w:i/>
          <w:iCs/>
          <w:sz w:val="22"/>
        </w:rPr>
        <w:t>Hebrews 10:19-22</w:t>
      </w:r>
    </w:p>
    <w:p w14:paraId="408B0060" w14:textId="5C871EDD" w:rsidR="005F6AFB" w:rsidRPr="005F6AFB" w:rsidRDefault="005F6AFB" w:rsidP="005F6AFB">
      <w:pPr>
        <w:pStyle w:val="Heading2"/>
        <w:jc w:val="both"/>
        <w:rPr>
          <w:i/>
          <w:iCs/>
          <w:sz w:val="22"/>
        </w:rPr>
      </w:pPr>
      <w:r w:rsidRPr="005F6AFB">
        <w:rPr>
          <w:i/>
          <w:iCs/>
          <w:sz w:val="22"/>
        </w:rPr>
        <w:t xml:space="preserve">In Hebrews 4, we also have God tell us </w:t>
      </w:r>
      <w:proofErr w:type="gramStart"/>
      <w:r w:rsidRPr="005F6AFB">
        <w:rPr>
          <w:i/>
          <w:iCs/>
          <w:sz w:val="22"/>
        </w:rPr>
        <w:t>this,  "</w:t>
      </w:r>
      <w:proofErr w:type="gramEnd"/>
      <w:r w:rsidRPr="005F6AFB">
        <w:rPr>
          <w:i/>
          <w:iCs/>
          <w:sz w:val="22"/>
        </w:rPr>
        <w:t>Let us therefore come boldly unto the throne of grace, that we may obtain mercy, and find grace to help in time of need."  How can we have such boldness before an all holy and truly great God?  There is only one way:  through the blood of Christ.  Without this we could have no boldness at all.  We could only come before Him with horror at what might befall us.  In the times of the Tabernacle and Temple of God in Jerusalem.  The high priest would enter into the holiest once a year.  This room separated by a thick veil was where the Ark of the Covenant was located.  Seated upon this Ark was God himself.  At one point during King David's reign the Ark was being brought back upon a cart.  The cart was shaken by the oxen and David's friend, Uzzah, took hold of it and he died.  This is what the high priest would face in this once a year entering in.  It is said that they would tie a rope and to the priest that if he were to die as Uzzah did, others could pull him out without entering in!</w:t>
      </w:r>
    </w:p>
    <w:p w14:paraId="2F9A4329" w14:textId="77777777" w:rsidR="005F6AFB" w:rsidRPr="005F6AFB" w:rsidRDefault="005F6AFB" w:rsidP="005F6AFB">
      <w:pPr>
        <w:pStyle w:val="Heading2"/>
        <w:jc w:val="both"/>
        <w:rPr>
          <w:i/>
          <w:iCs/>
          <w:sz w:val="22"/>
        </w:rPr>
      </w:pPr>
    </w:p>
    <w:p w14:paraId="4C0F3F08" w14:textId="77777777" w:rsidR="005F6AFB" w:rsidRPr="005F6AFB" w:rsidRDefault="005F6AFB" w:rsidP="005F6AFB">
      <w:pPr>
        <w:pStyle w:val="Heading2"/>
        <w:jc w:val="both"/>
        <w:rPr>
          <w:i/>
          <w:iCs/>
          <w:sz w:val="22"/>
        </w:rPr>
      </w:pPr>
      <w:r w:rsidRPr="005F6AFB">
        <w:rPr>
          <w:i/>
          <w:iCs/>
          <w:sz w:val="22"/>
        </w:rPr>
        <w:t xml:space="preserve">How different it is for us now that Jesus has shed His blood for us!  We can enter boldly, and not once a year but all the time!  Why do we hesitate to enter into this holy place with God?  It is not horror as the high priest of old.  It is sadly our own lack of interest in our great God and creator.  May this year be a year not of occasional time with God but oftentimes with Him!  The veil is torn in two and there is no longer a barrier to keep us from Him for those who have trusted Him, the </w:t>
      </w:r>
      <w:proofErr w:type="spellStart"/>
      <w:r w:rsidRPr="005F6AFB">
        <w:rPr>
          <w:i/>
          <w:iCs/>
          <w:sz w:val="22"/>
        </w:rPr>
        <w:t>Saviour</w:t>
      </w:r>
      <w:proofErr w:type="spellEnd"/>
      <w:r w:rsidRPr="005F6AFB">
        <w:rPr>
          <w:i/>
          <w:iCs/>
          <w:sz w:val="22"/>
        </w:rPr>
        <w:t xml:space="preserve">, Jesus Christ.  Humble yourselves in the sight of God and come! You are accepted not because of what you have done, but because of what He has done for you!  When you enter in you can ask for mercy because of sins and He will give it!  You can ask for grace to </w:t>
      </w:r>
      <w:proofErr w:type="gramStart"/>
      <w:r w:rsidRPr="005F6AFB">
        <w:rPr>
          <w:i/>
          <w:iCs/>
          <w:sz w:val="22"/>
        </w:rPr>
        <w:t>help,</w:t>
      </w:r>
      <w:proofErr w:type="gramEnd"/>
      <w:r w:rsidRPr="005F6AFB">
        <w:rPr>
          <w:i/>
          <w:iCs/>
          <w:sz w:val="22"/>
        </w:rPr>
        <w:t xml:space="preserve"> He will give it!  There is no fear of God killing you off because you enter into His presence for His glory and your help. </w:t>
      </w:r>
    </w:p>
    <w:p w14:paraId="7FF1E627" w14:textId="77777777" w:rsidR="005F6AFB" w:rsidRPr="005F6AFB" w:rsidRDefault="005F6AFB" w:rsidP="005F6AFB">
      <w:pPr>
        <w:pStyle w:val="Heading2"/>
        <w:jc w:val="both"/>
        <w:rPr>
          <w:i/>
          <w:iCs/>
          <w:sz w:val="22"/>
        </w:rPr>
      </w:pPr>
    </w:p>
    <w:p w14:paraId="6015DAFB" w14:textId="6E353218" w:rsidR="005F6AFB" w:rsidRPr="005F6AFB" w:rsidRDefault="005F6AFB" w:rsidP="00A074C8">
      <w:pPr>
        <w:pStyle w:val="Heading2"/>
        <w:jc w:val="left"/>
        <w:rPr>
          <w:i/>
          <w:iCs/>
          <w:sz w:val="22"/>
        </w:rPr>
      </w:pPr>
      <w:r w:rsidRPr="005F6AFB">
        <w:rPr>
          <w:i/>
          <w:iCs/>
          <w:sz w:val="22"/>
        </w:rPr>
        <w:t>Come boldly!</w:t>
      </w:r>
      <w:r w:rsidR="002F2E4B">
        <w:rPr>
          <w:i/>
          <w:iCs/>
          <w:sz w:val="22"/>
        </w:rPr>
        <w:br/>
        <w:t>Pastor Jon</w:t>
      </w:r>
    </w:p>
    <w:p w14:paraId="2ADC9EAD" w14:textId="77777777" w:rsidR="00401867" w:rsidRPr="00401867" w:rsidRDefault="00401867" w:rsidP="00401867">
      <w:pPr>
        <w:spacing w:after="200" w:line="276" w:lineRule="auto"/>
        <w:jc w:val="center"/>
        <w:rPr>
          <w:rFonts w:ascii="Noteworthy Light" w:hAnsi="Noteworthy Light"/>
          <w:snapToGrid w:val="0"/>
          <w:color w:val="000000"/>
          <w:sz w:val="24"/>
          <w:szCs w:val="16"/>
        </w:rPr>
      </w:pPr>
      <w:r w:rsidRPr="00401867">
        <w:rPr>
          <w:rFonts w:ascii="Noteworthy Light" w:hAnsi="Noteworthy Light"/>
          <w:snapToGrid w:val="0"/>
          <w:color w:val="000000"/>
          <w:sz w:val="24"/>
          <w:szCs w:val="16"/>
        </w:rPr>
        <w:lastRenderedPageBreak/>
        <w:t>O GOD,</w:t>
      </w:r>
    </w:p>
    <w:p w14:paraId="6CC00FC3" w14:textId="6908F4FE" w:rsidR="00401867" w:rsidRPr="00401867" w:rsidRDefault="00401867" w:rsidP="00A074C8">
      <w:pPr>
        <w:spacing w:after="200" w:line="276" w:lineRule="auto"/>
        <w:rPr>
          <w:rFonts w:ascii="Noteworthy Light" w:hAnsi="Noteworthy Light"/>
          <w:snapToGrid w:val="0"/>
          <w:color w:val="000000"/>
          <w:sz w:val="24"/>
          <w:szCs w:val="16"/>
        </w:rPr>
      </w:pPr>
      <w:r w:rsidRPr="00401867">
        <w:rPr>
          <w:rFonts w:ascii="Noteworthy Light" w:hAnsi="Noteworthy Light"/>
          <w:snapToGrid w:val="0"/>
          <w:color w:val="000000"/>
          <w:sz w:val="24"/>
          <w:szCs w:val="16"/>
        </w:rPr>
        <w:t>Thy main plan, and the end of thy will</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 is to make Christ glorious and beloved</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in heaven</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where he is now ascended,</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where one day all the elect will behold his glory</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 xml:space="preserve">and love and glorify him </w:t>
      </w:r>
      <w:proofErr w:type="spellStart"/>
      <w:r w:rsidRPr="00401867">
        <w:rPr>
          <w:rFonts w:ascii="Noteworthy Light" w:hAnsi="Noteworthy Light"/>
          <w:snapToGrid w:val="0"/>
          <w:color w:val="000000"/>
          <w:sz w:val="24"/>
          <w:szCs w:val="16"/>
        </w:rPr>
        <w:t>for ever</w:t>
      </w:r>
      <w:proofErr w:type="spellEnd"/>
      <w:r w:rsidRPr="00401867">
        <w:rPr>
          <w:rFonts w:ascii="Noteworthy Light" w:hAnsi="Noteworthy Light"/>
          <w:snapToGrid w:val="0"/>
          <w:color w:val="000000"/>
          <w:sz w:val="24"/>
          <w:szCs w:val="16"/>
        </w:rPr>
        <w:t>.</w:t>
      </w:r>
      <w:r w:rsidRPr="00401867">
        <w:rPr>
          <w:rFonts w:ascii="Noteworthy Light" w:hAnsi="Noteworthy Light"/>
          <w:snapToGrid w:val="0"/>
          <w:color w:val="000000"/>
          <w:sz w:val="24"/>
          <w:szCs w:val="16"/>
        </w:rPr>
        <w:br/>
        <w:t>Though here I love him but little,</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may this be my portion at last.</w:t>
      </w:r>
      <w:r w:rsidRPr="00401867">
        <w:rPr>
          <w:rFonts w:ascii="Noteworthy Light" w:hAnsi="Noteworthy Light"/>
          <w:snapToGrid w:val="0"/>
          <w:color w:val="000000"/>
          <w:sz w:val="24"/>
          <w:szCs w:val="16"/>
        </w:rPr>
        <w:br/>
        <w:t>In this world thou hast given me a beginning,</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one day it will be perfected in the realm above.</w:t>
      </w:r>
      <w:r w:rsidRPr="00401867">
        <w:rPr>
          <w:rFonts w:ascii="Noteworthy Light" w:hAnsi="Noteworthy Light"/>
          <w:snapToGrid w:val="0"/>
          <w:color w:val="000000"/>
          <w:sz w:val="24"/>
          <w:szCs w:val="16"/>
        </w:rPr>
        <w:br/>
        <w:t>Thou hast helped me to see and know Christ,</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though obscurely,</w:t>
      </w:r>
      <w:r w:rsidRPr="00401867">
        <w:rPr>
          <w:rFonts w:ascii="Noteworthy Light" w:hAnsi="Noteworthy Light"/>
          <w:snapToGrid w:val="0"/>
          <w:color w:val="000000"/>
          <w:sz w:val="24"/>
          <w:szCs w:val="16"/>
        </w:rPr>
        <w:br/>
        <w:t>to take him, receive him,</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possess him, love him,</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bless him in my heart, mouth, life.</w:t>
      </w:r>
      <w:r w:rsidRPr="00401867">
        <w:rPr>
          <w:rFonts w:ascii="Noteworthy Light" w:hAnsi="Noteworthy Light"/>
          <w:snapToGrid w:val="0"/>
          <w:color w:val="000000"/>
          <w:sz w:val="24"/>
          <w:szCs w:val="16"/>
        </w:rPr>
        <w:br/>
        <w:t>Let me study and stand for discipline,</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and all the ways of worship,</w:t>
      </w:r>
      <w:r w:rsidRPr="00401867">
        <w:rPr>
          <w:rFonts w:ascii="Noteworthy Light" w:hAnsi="Noteworthy Light"/>
          <w:snapToGrid w:val="0"/>
          <w:color w:val="000000"/>
          <w:sz w:val="24"/>
          <w:szCs w:val="16"/>
        </w:rPr>
        <w:br/>
        <w:t>out of love for Christ</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and to show my thankfulness;</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seek and know his will from love,</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hold it in love,</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and daily to care for and keep this state of heart.</w:t>
      </w:r>
      <w:r w:rsidR="00A074C8">
        <w:rPr>
          <w:rFonts w:ascii="Noteworthy Light" w:hAnsi="Noteworthy Light"/>
          <w:snapToGrid w:val="0"/>
          <w:color w:val="000000"/>
          <w:sz w:val="24"/>
          <w:szCs w:val="16"/>
        </w:rPr>
        <w:t xml:space="preserve"> </w:t>
      </w:r>
      <w:r w:rsidR="00A074C8">
        <w:rPr>
          <w:rFonts w:ascii="Noteworthy Light" w:hAnsi="Noteworthy Light"/>
          <w:snapToGrid w:val="0"/>
          <w:color w:val="000000"/>
          <w:sz w:val="24"/>
          <w:szCs w:val="16"/>
        </w:rPr>
        <w:br/>
      </w:r>
      <w:r w:rsidRPr="00401867">
        <w:rPr>
          <w:rFonts w:ascii="Noteworthy Light" w:hAnsi="Noteworthy Light"/>
          <w:snapToGrid w:val="0"/>
          <w:color w:val="000000"/>
          <w:sz w:val="24"/>
          <w:szCs w:val="16"/>
        </w:rPr>
        <w:t>Thou hast led me to place all my nature</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and happiness</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in oneness with Christ,</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 xml:space="preserve">in having heart and mind </w:t>
      </w:r>
      <w:proofErr w:type="spellStart"/>
      <w:r w:rsidRPr="00401867">
        <w:rPr>
          <w:rFonts w:ascii="Noteworthy Light" w:hAnsi="Noteworthy Light"/>
          <w:snapToGrid w:val="0"/>
          <w:color w:val="000000"/>
          <w:sz w:val="24"/>
          <w:szCs w:val="16"/>
        </w:rPr>
        <w:t>centred</w:t>
      </w:r>
      <w:proofErr w:type="spellEnd"/>
      <w:r w:rsidRPr="00401867">
        <w:rPr>
          <w:rFonts w:ascii="Noteworthy Light" w:hAnsi="Noteworthy Light"/>
          <w:snapToGrid w:val="0"/>
          <w:color w:val="000000"/>
          <w:sz w:val="24"/>
          <w:szCs w:val="16"/>
        </w:rPr>
        <w:t xml:space="preserve"> only on him,</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in being like him in communicating good</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others;</w:t>
      </w:r>
      <w:r w:rsidRPr="00401867">
        <w:rPr>
          <w:rFonts w:ascii="Noteworthy Light" w:hAnsi="Noteworthy Light"/>
          <w:snapToGrid w:val="0"/>
          <w:color w:val="000000"/>
          <w:sz w:val="24"/>
          <w:szCs w:val="16"/>
        </w:rPr>
        <w:br/>
        <w:t>This is my heaven on earth,</w:t>
      </w:r>
      <w:r w:rsidR="00A074C8">
        <w:rPr>
          <w:rFonts w:ascii="Noteworthy Light" w:hAnsi="Noteworthy Light"/>
          <w:snapToGrid w:val="0"/>
          <w:color w:val="000000"/>
          <w:sz w:val="24"/>
          <w:szCs w:val="16"/>
        </w:rPr>
        <w:t xml:space="preserve"> b</w:t>
      </w:r>
      <w:r w:rsidRPr="00401867">
        <w:rPr>
          <w:rFonts w:ascii="Noteworthy Light" w:hAnsi="Noteworthy Light"/>
          <w:snapToGrid w:val="0"/>
          <w:color w:val="000000"/>
          <w:sz w:val="24"/>
          <w:szCs w:val="16"/>
        </w:rPr>
        <w:t>ut I need the force, energy, impulses of thy Spirit</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carry me on the way to my Jerusalem.</w:t>
      </w:r>
      <w:r w:rsidRPr="00401867">
        <w:rPr>
          <w:rFonts w:ascii="Noteworthy Light" w:hAnsi="Noteworthy Light"/>
          <w:snapToGrid w:val="0"/>
          <w:color w:val="000000"/>
          <w:sz w:val="24"/>
          <w:szCs w:val="16"/>
        </w:rPr>
        <w:br/>
        <w:t>Here, it is my dut</w:t>
      </w:r>
      <w:r w:rsidR="00A074C8">
        <w:rPr>
          <w:rFonts w:ascii="Noteworthy Light" w:hAnsi="Noteworthy Light"/>
          <w:snapToGrid w:val="0"/>
          <w:color w:val="000000"/>
          <w:sz w:val="24"/>
          <w:szCs w:val="16"/>
        </w:rPr>
        <w:t xml:space="preserve">y </w:t>
      </w:r>
      <w:r w:rsidRPr="00401867">
        <w:rPr>
          <w:rFonts w:ascii="Noteworthy Light" w:hAnsi="Noteworthy Light"/>
          <w:snapToGrid w:val="0"/>
          <w:color w:val="000000"/>
          <w:sz w:val="24"/>
          <w:szCs w:val="16"/>
        </w:rPr>
        <w:t>to be as Christ in this world,</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do what he would do,</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live as he would live,</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to walk in love and meekness;</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then would he be known</w:t>
      </w:r>
      <w:r w:rsidR="00A074C8">
        <w:rPr>
          <w:rFonts w:ascii="Noteworthy Light" w:hAnsi="Noteworthy Light"/>
          <w:snapToGrid w:val="0"/>
          <w:color w:val="000000"/>
          <w:sz w:val="24"/>
          <w:szCs w:val="16"/>
        </w:rPr>
        <w:t xml:space="preserve">, </w:t>
      </w:r>
      <w:r w:rsidRPr="00401867">
        <w:rPr>
          <w:rFonts w:ascii="Noteworthy Light" w:hAnsi="Noteworthy Light"/>
          <w:snapToGrid w:val="0"/>
          <w:color w:val="000000"/>
          <w:sz w:val="24"/>
          <w:szCs w:val="16"/>
        </w:rPr>
        <w:t>then would I have peace in death.</w:t>
      </w:r>
    </w:p>
    <w:p w14:paraId="74EAF393" w14:textId="77777777" w:rsidR="00D328BD" w:rsidRPr="00D328BD" w:rsidRDefault="00D328BD" w:rsidP="00D328BD">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t>Wednesday</w:t>
      </w:r>
    </w:p>
    <w:p w14:paraId="748F3ABF" w14:textId="77777777" w:rsidR="00D328BD" w:rsidRPr="00D328BD" w:rsidRDefault="00D328BD" w:rsidP="00D328BD">
      <w:pPr>
        <w:spacing w:after="200" w:line="276" w:lineRule="auto"/>
        <w:rPr>
          <w:rFonts w:ascii="Calibri" w:eastAsia="Calibri" w:hAnsi="Calibri"/>
          <w:sz w:val="22"/>
          <w:szCs w:val="22"/>
        </w:rPr>
      </w:pPr>
      <w:r w:rsidRPr="00D328BD">
        <w:rPr>
          <w:rFonts w:ascii="Calibri" w:eastAsia="Calibri" w:hAnsi="Calibri"/>
          <w:sz w:val="22"/>
          <w:szCs w:val="22"/>
        </w:rPr>
        <w:t>1. Summarize I Corinthians 1:3</w:t>
      </w:r>
      <w:r w:rsidRPr="00D328BD">
        <w:rPr>
          <w:rFonts w:ascii="Calibri" w:eastAsia="Calibri" w:hAnsi="Calibri"/>
          <w:sz w:val="22"/>
          <w:szCs w:val="22"/>
        </w:rPr>
        <w:br/>
        <w:t>________________________________________________________________________________________________________________</w:t>
      </w:r>
    </w:p>
    <w:p w14:paraId="35CDA467" w14:textId="77777777" w:rsidR="00D328BD" w:rsidRPr="00D328BD" w:rsidRDefault="00D328BD" w:rsidP="00D328BD">
      <w:pPr>
        <w:spacing w:after="200" w:line="276" w:lineRule="auto"/>
        <w:rPr>
          <w:rFonts w:ascii="Calibri" w:eastAsia="Calibri" w:hAnsi="Calibri"/>
          <w:b/>
          <w:sz w:val="22"/>
          <w:szCs w:val="22"/>
        </w:rPr>
      </w:pPr>
      <w:r w:rsidRPr="00D328BD">
        <w:rPr>
          <w:rFonts w:ascii="Calibri" w:eastAsia="Calibri" w:hAnsi="Calibri"/>
          <w:sz w:val="22"/>
          <w:szCs w:val="22"/>
        </w:rPr>
        <w:t xml:space="preserve">2. </w:t>
      </w:r>
      <w:r w:rsidRPr="00D328BD">
        <w:rPr>
          <w:rFonts w:ascii="Calibri" w:eastAsia="Calibri" w:hAnsi="Calibri"/>
          <w:b/>
          <w:sz w:val="22"/>
          <w:szCs w:val="22"/>
        </w:rPr>
        <w:t>a.</w:t>
      </w:r>
      <w:r w:rsidRPr="00D328BD">
        <w:rPr>
          <w:rFonts w:ascii="Calibri" w:eastAsia="Calibri" w:hAnsi="Calibri"/>
          <w:sz w:val="22"/>
          <w:szCs w:val="22"/>
        </w:rPr>
        <w:t xml:space="preserve"> What two things did Paul see as essential to the Christian? </w:t>
      </w:r>
      <w:r w:rsidRPr="00D328BD">
        <w:rPr>
          <w:rFonts w:ascii="Calibri" w:eastAsia="Calibri" w:hAnsi="Calibri"/>
          <w:b/>
          <w:sz w:val="22"/>
          <w:szCs w:val="22"/>
        </w:rPr>
        <w:t>b.</w:t>
      </w:r>
      <w:r w:rsidRPr="00D328BD">
        <w:rPr>
          <w:rFonts w:ascii="Calibri" w:eastAsia="Calibri" w:hAnsi="Calibri"/>
          <w:sz w:val="22"/>
          <w:szCs w:val="22"/>
        </w:rPr>
        <w:t xml:space="preserve">  If a Christian is going to have these things where will they come from? </w:t>
      </w:r>
      <w:r w:rsidRPr="00D328BD">
        <w:rPr>
          <w:rFonts w:ascii="Calibri" w:eastAsia="Calibri" w:hAnsi="Calibri"/>
          <w:b/>
          <w:sz w:val="22"/>
          <w:szCs w:val="22"/>
        </w:rPr>
        <w:t xml:space="preserve">c. </w:t>
      </w:r>
      <w:r w:rsidRPr="00D328BD">
        <w:rPr>
          <w:rFonts w:ascii="Calibri" w:eastAsia="Calibri" w:hAnsi="Calibri"/>
          <w:sz w:val="22"/>
          <w:szCs w:val="22"/>
        </w:rPr>
        <w:t xml:space="preserve">According to verse 2, who can have these things? </w:t>
      </w:r>
      <w:r w:rsidRPr="00D328BD">
        <w:rPr>
          <w:rFonts w:ascii="Calibri" w:eastAsia="Calibri" w:hAnsi="Calibri"/>
          <w:b/>
          <w:sz w:val="22"/>
          <w:szCs w:val="22"/>
        </w:rPr>
        <w:t>d.</w:t>
      </w:r>
      <w:r w:rsidRPr="00D328BD">
        <w:rPr>
          <w:rFonts w:ascii="Calibri" w:eastAsia="Calibri" w:hAnsi="Calibri"/>
          <w:sz w:val="22"/>
          <w:szCs w:val="22"/>
        </w:rPr>
        <w:t xml:space="preserve"> Who is God the Father of?  </w:t>
      </w:r>
      <w:r w:rsidRPr="00D328BD">
        <w:rPr>
          <w:rFonts w:ascii="Calibri" w:eastAsia="Calibri" w:hAnsi="Calibri"/>
          <w:b/>
          <w:sz w:val="22"/>
          <w:szCs w:val="22"/>
        </w:rPr>
        <w:t>e.</w:t>
      </w:r>
      <w:r w:rsidRPr="00D328BD">
        <w:rPr>
          <w:rFonts w:ascii="Calibri" w:eastAsia="Calibri" w:hAnsi="Calibri"/>
          <w:sz w:val="22"/>
          <w:szCs w:val="22"/>
        </w:rPr>
        <w:t xml:space="preserve"> Who is Jesus the Lord of? </w:t>
      </w:r>
    </w:p>
    <w:p w14:paraId="2D28D65D" w14:textId="77777777" w:rsidR="00D328BD" w:rsidRPr="00D328BD" w:rsidRDefault="00D328BD" w:rsidP="00D328BD">
      <w:pPr>
        <w:spacing w:after="200" w:line="276" w:lineRule="auto"/>
        <w:rPr>
          <w:rFonts w:ascii="Calibri" w:eastAsia="Calibri" w:hAnsi="Calibri"/>
          <w:sz w:val="22"/>
          <w:szCs w:val="22"/>
        </w:rPr>
      </w:pPr>
      <w:r w:rsidRPr="00D328BD">
        <w:rPr>
          <w:rFonts w:ascii="Calibri" w:eastAsia="Calibri" w:hAnsi="Calibri"/>
          <w:b/>
          <w:sz w:val="22"/>
          <w:szCs w:val="22"/>
        </w:rPr>
        <w:t>a.</w:t>
      </w:r>
      <w:r w:rsidRPr="00D328BD">
        <w:rPr>
          <w:rFonts w:ascii="Calibri" w:eastAsia="Calibri" w:hAnsi="Calibri"/>
          <w:sz w:val="22"/>
          <w:szCs w:val="22"/>
        </w:rPr>
        <w:t xml:space="preserve"> _________________________________________________</w:t>
      </w:r>
      <w:r w:rsidRPr="00D328BD">
        <w:rPr>
          <w:rFonts w:ascii="Calibri" w:eastAsia="Calibri" w:hAnsi="Calibri"/>
          <w:sz w:val="22"/>
          <w:szCs w:val="22"/>
        </w:rPr>
        <w:br/>
      </w:r>
      <w:r w:rsidRPr="00D328BD">
        <w:rPr>
          <w:rFonts w:ascii="Calibri" w:eastAsia="Calibri" w:hAnsi="Calibri"/>
          <w:b/>
          <w:sz w:val="22"/>
          <w:szCs w:val="22"/>
        </w:rPr>
        <w:t>b.</w:t>
      </w:r>
      <w:r w:rsidRPr="00D328BD">
        <w:rPr>
          <w:rFonts w:ascii="Calibri" w:eastAsia="Calibri" w:hAnsi="Calibri"/>
          <w:sz w:val="22"/>
          <w:szCs w:val="22"/>
        </w:rPr>
        <w:t xml:space="preserve"> _________________________________________________</w:t>
      </w:r>
      <w:r w:rsidRPr="00D328BD">
        <w:rPr>
          <w:rFonts w:ascii="Calibri" w:eastAsia="Calibri" w:hAnsi="Calibri"/>
          <w:sz w:val="22"/>
          <w:szCs w:val="22"/>
        </w:rPr>
        <w:br/>
      </w:r>
      <w:r w:rsidRPr="00D328BD">
        <w:rPr>
          <w:rFonts w:ascii="Calibri" w:eastAsia="Calibri" w:hAnsi="Calibri"/>
          <w:b/>
          <w:sz w:val="22"/>
          <w:szCs w:val="22"/>
        </w:rPr>
        <w:t>c.</w:t>
      </w:r>
      <w:r w:rsidRPr="00D328BD">
        <w:rPr>
          <w:rFonts w:ascii="Calibri" w:eastAsia="Calibri" w:hAnsi="Calibri"/>
          <w:sz w:val="22"/>
          <w:szCs w:val="22"/>
        </w:rPr>
        <w:t xml:space="preserve"> _________________________________________________</w:t>
      </w:r>
      <w:r w:rsidRPr="00D328BD">
        <w:rPr>
          <w:rFonts w:ascii="Calibri" w:eastAsia="Calibri" w:hAnsi="Calibri"/>
          <w:sz w:val="22"/>
          <w:szCs w:val="22"/>
        </w:rPr>
        <w:br/>
      </w:r>
      <w:r w:rsidRPr="00D328BD">
        <w:rPr>
          <w:rFonts w:ascii="Calibri" w:eastAsia="Calibri" w:hAnsi="Calibri"/>
          <w:b/>
          <w:sz w:val="22"/>
          <w:szCs w:val="22"/>
        </w:rPr>
        <w:t>d.</w:t>
      </w:r>
      <w:r w:rsidRPr="00D328BD">
        <w:rPr>
          <w:rFonts w:ascii="Calibri" w:eastAsia="Calibri" w:hAnsi="Calibri"/>
          <w:sz w:val="22"/>
          <w:szCs w:val="22"/>
        </w:rPr>
        <w:t xml:space="preserve"> _________________________________________________</w:t>
      </w:r>
      <w:r w:rsidRPr="00D328BD">
        <w:rPr>
          <w:rFonts w:ascii="Calibri" w:eastAsia="Calibri" w:hAnsi="Calibri"/>
          <w:sz w:val="22"/>
          <w:szCs w:val="22"/>
        </w:rPr>
        <w:br/>
      </w:r>
      <w:r w:rsidRPr="00D328BD">
        <w:rPr>
          <w:rFonts w:ascii="Calibri" w:eastAsia="Calibri" w:hAnsi="Calibri"/>
          <w:b/>
          <w:sz w:val="22"/>
          <w:szCs w:val="22"/>
        </w:rPr>
        <w:t>e.</w:t>
      </w:r>
      <w:r w:rsidRPr="00D328BD">
        <w:rPr>
          <w:rFonts w:ascii="Calibri" w:eastAsia="Calibri" w:hAnsi="Calibri"/>
          <w:sz w:val="22"/>
          <w:szCs w:val="22"/>
        </w:rPr>
        <w:t xml:space="preserve"> _________________________________________________</w:t>
      </w:r>
      <w:r w:rsidRPr="00D328BD">
        <w:rPr>
          <w:rFonts w:ascii="Calibri" w:eastAsia="Calibri" w:hAnsi="Calibri"/>
          <w:sz w:val="22"/>
          <w:szCs w:val="22"/>
        </w:rPr>
        <w:br/>
      </w:r>
    </w:p>
    <w:p w14:paraId="12B48A8D" w14:textId="77777777" w:rsidR="00D328BD" w:rsidRPr="00D328BD" w:rsidRDefault="00D328BD" w:rsidP="00D328BD">
      <w:pPr>
        <w:spacing w:after="200" w:line="276" w:lineRule="auto"/>
        <w:rPr>
          <w:rFonts w:ascii="Calibri" w:eastAsia="Calibri" w:hAnsi="Calibri"/>
          <w:sz w:val="22"/>
          <w:szCs w:val="22"/>
        </w:rPr>
      </w:pPr>
      <w:r w:rsidRPr="00D328BD">
        <w:rPr>
          <w:rFonts w:ascii="Calibri" w:eastAsia="Calibri" w:hAnsi="Calibri"/>
          <w:sz w:val="22"/>
          <w:szCs w:val="22"/>
        </w:rPr>
        <w:t>3. What does God say about grace and peace?</w:t>
      </w:r>
      <w:r w:rsidRPr="00D328BD">
        <w:rPr>
          <w:rFonts w:ascii="Calibri" w:eastAsia="Calibri" w:hAnsi="Calibri"/>
          <w:sz w:val="22"/>
          <w:szCs w:val="22"/>
        </w:rPr>
        <w:br/>
      </w:r>
      <w:r w:rsidRPr="00D328BD">
        <w:rPr>
          <w:rFonts w:ascii="Calibri" w:eastAsia="Calibri" w:hAnsi="Calibri"/>
          <w:b/>
          <w:sz w:val="22"/>
          <w:szCs w:val="22"/>
        </w:rPr>
        <w:t xml:space="preserve">Romans 16:19, 20 </w:t>
      </w:r>
      <w:r w:rsidRPr="00D328BD">
        <w:rPr>
          <w:rFonts w:ascii="Calibri" w:eastAsia="Calibri" w:hAnsi="Calibri"/>
          <w:sz w:val="22"/>
          <w:szCs w:val="22"/>
        </w:rPr>
        <w:t>________________________________________________________________________________________________________________</w:t>
      </w:r>
      <w:r w:rsidRPr="00D328BD">
        <w:rPr>
          <w:rFonts w:ascii="Calibri" w:eastAsia="Calibri" w:hAnsi="Calibri"/>
          <w:sz w:val="22"/>
          <w:szCs w:val="22"/>
        </w:rPr>
        <w:br/>
      </w:r>
      <w:r w:rsidRPr="00D328BD">
        <w:rPr>
          <w:rFonts w:ascii="Calibri" w:eastAsia="Calibri" w:hAnsi="Calibri"/>
          <w:b/>
          <w:sz w:val="22"/>
          <w:szCs w:val="22"/>
        </w:rPr>
        <w:t>I Corinthians 3:10</w:t>
      </w:r>
      <w:r w:rsidRPr="00D328BD">
        <w:rPr>
          <w:rFonts w:ascii="Calibri" w:eastAsia="Calibri" w:hAnsi="Calibri"/>
          <w:b/>
          <w:sz w:val="22"/>
          <w:szCs w:val="22"/>
        </w:rPr>
        <w:br/>
      </w:r>
      <w:r w:rsidRPr="00D328BD">
        <w:rPr>
          <w:rFonts w:ascii="Calibri" w:eastAsia="Calibri" w:hAnsi="Calibri"/>
          <w:sz w:val="22"/>
          <w:szCs w:val="22"/>
        </w:rPr>
        <w:t>________________________________________________________________________________________________________________</w:t>
      </w:r>
    </w:p>
    <w:p w14:paraId="3333F1C1" w14:textId="77777777" w:rsidR="00D328BD" w:rsidRPr="00D328BD" w:rsidRDefault="00D328BD" w:rsidP="00D328BD">
      <w:pPr>
        <w:spacing w:after="200" w:line="276" w:lineRule="auto"/>
        <w:rPr>
          <w:rFonts w:ascii="Calibri" w:eastAsia="Calibri" w:hAnsi="Calibri"/>
          <w:b/>
          <w:sz w:val="22"/>
          <w:szCs w:val="22"/>
        </w:rPr>
      </w:pPr>
      <w:r w:rsidRPr="00D328BD">
        <w:rPr>
          <w:rFonts w:ascii="Calibri" w:eastAsia="Calibri" w:hAnsi="Calibri"/>
          <w:b/>
          <w:sz w:val="22"/>
          <w:szCs w:val="22"/>
        </w:rPr>
        <w:t>Hebrews 4:16</w:t>
      </w:r>
      <w:r w:rsidRPr="00D328BD">
        <w:rPr>
          <w:rFonts w:ascii="Calibri" w:eastAsia="Calibri" w:hAnsi="Calibri"/>
          <w:b/>
          <w:sz w:val="22"/>
          <w:szCs w:val="22"/>
        </w:rPr>
        <w:br/>
      </w:r>
      <w:r w:rsidRPr="00D328BD">
        <w:rPr>
          <w:rFonts w:ascii="Calibri" w:eastAsia="Calibri" w:hAnsi="Calibri"/>
          <w:sz w:val="22"/>
          <w:szCs w:val="22"/>
        </w:rPr>
        <w:t>________________________________________________________________________________________________________________</w:t>
      </w:r>
      <w:r w:rsidRPr="00D328BD">
        <w:rPr>
          <w:rFonts w:ascii="Calibri" w:eastAsia="Calibri" w:hAnsi="Calibri"/>
          <w:sz w:val="22"/>
          <w:szCs w:val="22"/>
        </w:rPr>
        <w:br/>
        <w:t xml:space="preserve">4.  God gives us grace when we ask Him so that we might be able to do the things He wants us to do.  He gives us peace when we obey Him so that our lives may be steady and not chaotic. </w:t>
      </w:r>
      <w:r w:rsidRPr="00D328BD">
        <w:rPr>
          <w:rFonts w:ascii="Calibri" w:eastAsia="Calibri" w:hAnsi="Calibri"/>
          <w:b/>
          <w:sz w:val="22"/>
          <w:szCs w:val="22"/>
        </w:rPr>
        <w:t>True or False</w:t>
      </w:r>
    </w:p>
    <w:p w14:paraId="6ACE4B3B" w14:textId="77777777" w:rsidR="00D328BD" w:rsidRPr="00D328BD" w:rsidRDefault="00D328BD" w:rsidP="00D328BD">
      <w:pPr>
        <w:spacing w:after="200" w:line="276" w:lineRule="auto"/>
        <w:rPr>
          <w:rFonts w:ascii="Calibri" w:eastAsia="Calibri" w:hAnsi="Calibri"/>
          <w:sz w:val="22"/>
          <w:szCs w:val="22"/>
        </w:rPr>
      </w:pPr>
      <w:r w:rsidRPr="00D328BD">
        <w:rPr>
          <w:rFonts w:ascii="Calibri" w:eastAsia="Calibri" w:hAnsi="Calibri"/>
          <w:sz w:val="22"/>
          <w:szCs w:val="22"/>
        </w:rPr>
        <w:t>5. Prayerfully consider how you may apply this principle to your life.</w:t>
      </w:r>
      <w:r w:rsidRPr="00D328BD">
        <w:rPr>
          <w:rFonts w:ascii="Calibri" w:eastAsia="Calibri" w:hAnsi="Calibri"/>
          <w:sz w:val="22"/>
          <w:szCs w:val="22"/>
        </w:rPr>
        <w:br/>
        <w:t>________________________________________________________</w:t>
      </w:r>
    </w:p>
    <w:p w14:paraId="6C13F235"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t>Thursday</w:t>
      </w:r>
    </w:p>
    <w:p w14:paraId="543FDE01" w14:textId="77777777" w:rsidR="00684399" w:rsidRPr="00684399" w:rsidRDefault="00684399" w:rsidP="00684399">
      <w:pPr>
        <w:spacing w:after="200" w:line="276" w:lineRule="auto"/>
        <w:rPr>
          <w:rFonts w:ascii="Calibri" w:eastAsia="Calibri" w:hAnsi="Calibri"/>
          <w:sz w:val="22"/>
          <w:szCs w:val="22"/>
        </w:rPr>
      </w:pPr>
      <w:r w:rsidRPr="00684399">
        <w:rPr>
          <w:rFonts w:ascii="Calibri" w:eastAsia="Calibri" w:hAnsi="Calibri"/>
          <w:sz w:val="22"/>
          <w:szCs w:val="22"/>
        </w:rPr>
        <w:t>1. Summarize I Corinthians 1:4-6</w:t>
      </w:r>
      <w:r w:rsidRPr="00684399">
        <w:rPr>
          <w:rFonts w:ascii="Calibri" w:eastAsia="Calibri" w:hAnsi="Calibri"/>
          <w:sz w:val="22"/>
          <w:szCs w:val="22"/>
        </w:rPr>
        <w:br/>
        <w:t>________________________________________________________________________________________________________________</w:t>
      </w:r>
    </w:p>
    <w:p w14:paraId="3134A4DB" w14:textId="77777777" w:rsidR="00684399" w:rsidRPr="00684399" w:rsidRDefault="00684399" w:rsidP="00684399">
      <w:pPr>
        <w:spacing w:after="200" w:line="276" w:lineRule="auto"/>
        <w:rPr>
          <w:rFonts w:ascii="Calibri" w:eastAsia="Calibri" w:hAnsi="Calibri"/>
          <w:b/>
          <w:sz w:val="22"/>
          <w:szCs w:val="22"/>
        </w:rPr>
      </w:pPr>
      <w:r w:rsidRPr="00684399">
        <w:rPr>
          <w:rFonts w:ascii="Calibri" w:eastAsia="Calibri" w:hAnsi="Calibri"/>
          <w:sz w:val="22"/>
          <w:szCs w:val="22"/>
        </w:rPr>
        <w:t xml:space="preserve">2. </w:t>
      </w:r>
      <w:r w:rsidRPr="00684399">
        <w:rPr>
          <w:rFonts w:ascii="Calibri" w:eastAsia="Calibri" w:hAnsi="Calibri"/>
          <w:b/>
          <w:sz w:val="22"/>
          <w:szCs w:val="22"/>
        </w:rPr>
        <w:t>a.</w:t>
      </w:r>
      <w:r w:rsidRPr="00684399">
        <w:rPr>
          <w:rFonts w:ascii="Calibri" w:eastAsia="Calibri" w:hAnsi="Calibri"/>
          <w:sz w:val="22"/>
          <w:szCs w:val="22"/>
        </w:rPr>
        <w:t xml:space="preserve"> When God gives grace to someone you have prayed for, what should you do? </w:t>
      </w:r>
      <w:r w:rsidRPr="00684399">
        <w:rPr>
          <w:rFonts w:ascii="Calibri" w:eastAsia="Calibri" w:hAnsi="Calibri"/>
          <w:b/>
          <w:sz w:val="22"/>
          <w:szCs w:val="22"/>
        </w:rPr>
        <w:t xml:space="preserve">b. </w:t>
      </w:r>
      <w:r w:rsidRPr="00684399">
        <w:rPr>
          <w:rFonts w:ascii="Calibri" w:eastAsia="Calibri" w:hAnsi="Calibri"/>
          <w:sz w:val="22"/>
          <w:szCs w:val="22"/>
        </w:rPr>
        <w:t xml:space="preserve">Who is grace given by? </w:t>
      </w:r>
      <w:r w:rsidRPr="00684399">
        <w:rPr>
          <w:rFonts w:ascii="Calibri" w:eastAsia="Calibri" w:hAnsi="Calibri"/>
          <w:b/>
          <w:sz w:val="22"/>
          <w:szCs w:val="22"/>
        </w:rPr>
        <w:t xml:space="preserve">c. </w:t>
      </w:r>
      <w:r w:rsidRPr="00684399">
        <w:rPr>
          <w:rFonts w:ascii="Calibri" w:eastAsia="Calibri" w:hAnsi="Calibri"/>
          <w:sz w:val="22"/>
          <w:szCs w:val="22"/>
        </w:rPr>
        <w:t xml:space="preserve">What does it mean to be enriched? </w:t>
      </w:r>
      <w:r w:rsidRPr="00684399">
        <w:rPr>
          <w:rFonts w:ascii="Calibri" w:eastAsia="Calibri" w:hAnsi="Calibri"/>
          <w:b/>
          <w:sz w:val="22"/>
          <w:szCs w:val="22"/>
        </w:rPr>
        <w:t>d.</w:t>
      </w:r>
      <w:r w:rsidRPr="00684399">
        <w:rPr>
          <w:rFonts w:ascii="Calibri" w:eastAsia="Calibri" w:hAnsi="Calibri"/>
          <w:sz w:val="22"/>
          <w:szCs w:val="22"/>
        </w:rPr>
        <w:t xml:space="preserve"> If Christ is working on our behalf, will others be able to see?  </w:t>
      </w:r>
      <w:r w:rsidRPr="00684399">
        <w:rPr>
          <w:rFonts w:ascii="Calibri" w:eastAsia="Calibri" w:hAnsi="Calibri"/>
          <w:b/>
          <w:sz w:val="22"/>
          <w:szCs w:val="22"/>
        </w:rPr>
        <w:t>e.</w:t>
      </w:r>
      <w:r w:rsidRPr="00684399">
        <w:rPr>
          <w:rFonts w:ascii="Calibri" w:eastAsia="Calibri" w:hAnsi="Calibri"/>
          <w:sz w:val="22"/>
          <w:szCs w:val="22"/>
        </w:rPr>
        <w:t xml:space="preserve"> As you see Christ working in your life what will be confirmed? </w:t>
      </w:r>
    </w:p>
    <w:p w14:paraId="4BA52CE4" w14:textId="77777777" w:rsidR="00684399" w:rsidRPr="00684399" w:rsidRDefault="00684399" w:rsidP="00684399">
      <w:pPr>
        <w:spacing w:after="200" w:line="276" w:lineRule="auto"/>
        <w:rPr>
          <w:rFonts w:ascii="Calibri" w:eastAsia="Calibri" w:hAnsi="Calibri"/>
          <w:sz w:val="22"/>
          <w:szCs w:val="22"/>
        </w:rPr>
      </w:pPr>
      <w:r w:rsidRPr="00684399">
        <w:rPr>
          <w:rFonts w:ascii="Calibri" w:eastAsia="Calibri" w:hAnsi="Calibri"/>
          <w:b/>
          <w:sz w:val="22"/>
          <w:szCs w:val="22"/>
        </w:rPr>
        <w:t>a.</w:t>
      </w:r>
      <w:r w:rsidRPr="00684399">
        <w:rPr>
          <w:rFonts w:ascii="Calibri" w:eastAsia="Calibri" w:hAnsi="Calibri"/>
          <w:sz w:val="22"/>
          <w:szCs w:val="22"/>
        </w:rPr>
        <w:t xml:space="preserve"> _________________________________________________</w:t>
      </w:r>
      <w:r w:rsidRPr="00684399">
        <w:rPr>
          <w:rFonts w:ascii="Calibri" w:eastAsia="Calibri" w:hAnsi="Calibri"/>
          <w:sz w:val="22"/>
          <w:szCs w:val="22"/>
        </w:rPr>
        <w:br/>
      </w:r>
      <w:r w:rsidRPr="00684399">
        <w:rPr>
          <w:rFonts w:ascii="Calibri" w:eastAsia="Calibri" w:hAnsi="Calibri"/>
          <w:b/>
          <w:sz w:val="22"/>
          <w:szCs w:val="22"/>
        </w:rPr>
        <w:t>b.</w:t>
      </w:r>
      <w:r w:rsidRPr="00684399">
        <w:rPr>
          <w:rFonts w:ascii="Calibri" w:eastAsia="Calibri" w:hAnsi="Calibri"/>
          <w:sz w:val="22"/>
          <w:szCs w:val="22"/>
        </w:rPr>
        <w:t xml:space="preserve"> _________________________________________________</w:t>
      </w:r>
      <w:r w:rsidRPr="00684399">
        <w:rPr>
          <w:rFonts w:ascii="Calibri" w:eastAsia="Calibri" w:hAnsi="Calibri"/>
          <w:sz w:val="22"/>
          <w:szCs w:val="22"/>
        </w:rPr>
        <w:br/>
      </w:r>
      <w:r w:rsidRPr="00684399">
        <w:rPr>
          <w:rFonts w:ascii="Calibri" w:eastAsia="Calibri" w:hAnsi="Calibri"/>
          <w:b/>
          <w:sz w:val="22"/>
          <w:szCs w:val="22"/>
        </w:rPr>
        <w:t>c.</w:t>
      </w:r>
      <w:r w:rsidRPr="00684399">
        <w:rPr>
          <w:rFonts w:ascii="Calibri" w:eastAsia="Calibri" w:hAnsi="Calibri"/>
          <w:sz w:val="22"/>
          <w:szCs w:val="22"/>
        </w:rPr>
        <w:t xml:space="preserve"> _________________________________________________</w:t>
      </w:r>
      <w:r w:rsidRPr="00684399">
        <w:rPr>
          <w:rFonts w:ascii="Calibri" w:eastAsia="Calibri" w:hAnsi="Calibri"/>
          <w:sz w:val="22"/>
          <w:szCs w:val="22"/>
        </w:rPr>
        <w:br/>
      </w:r>
      <w:r w:rsidRPr="00684399">
        <w:rPr>
          <w:rFonts w:ascii="Calibri" w:eastAsia="Calibri" w:hAnsi="Calibri"/>
          <w:b/>
          <w:sz w:val="22"/>
          <w:szCs w:val="22"/>
        </w:rPr>
        <w:t>d.</w:t>
      </w:r>
      <w:r w:rsidRPr="00684399">
        <w:rPr>
          <w:rFonts w:ascii="Calibri" w:eastAsia="Calibri" w:hAnsi="Calibri"/>
          <w:sz w:val="22"/>
          <w:szCs w:val="22"/>
        </w:rPr>
        <w:t xml:space="preserve"> _________________________________________________</w:t>
      </w:r>
      <w:r w:rsidRPr="00684399">
        <w:rPr>
          <w:rFonts w:ascii="Calibri" w:eastAsia="Calibri" w:hAnsi="Calibri"/>
          <w:sz w:val="22"/>
          <w:szCs w:val="22"/>
        </w:rPr>
        <w:br/>
      </w:r>
      <w:r w:rsidRPr="00684399">
        <w:rPr>
          <w:rFonts w:ascii="Calibri" w:eastAsia="Calibri" w:hAnsi="Calibri"/>
          <w:b/>
          <w:sz w:val="22"/>
          <w:szCs w:val="22"/>
        </w:rPr>
        <w:t>e.</w:t>
      </w:r>
      <w:r w:rsidRPr="00684399">
        <w:rPr>
          <w:rFonts w:ascii="Calibri" w:eastAsia="Calibri" w:hAnsi="Calibri"/>
          <w:sz w:val="22"/>
          <w:szCs w:val="22"/>
        </w:rPr>
        <w:t xml:space="preserve"> _________________________________________________</w:t>
      </w:r>
      <w:r w:rsidRPr="00684399">
        <w:rPr>
          <w:rFonts w:ascii="Calibri" w:eastAsia="Calibri" w:hAnsi="Calibri"/>
          <w:sz w:val="22"/>
          <w:szCs w:val="22"/>
        </w:rPr>
        <w:br/>
      </w:r>
      <w:r w:rsidRPr="00684399">
        <w:rPr>
          <w:rFonts w:ascii="Calibri" w:eastAsia="Calibri" w:hAnsi="Calibri"/>
          <w:sz w:val="22"/>
          <w:szCs w:val="22"/>
        </w:rPr>
        <w:br/>
        <w:t>3. What are the results of God’s work in Christians lives?</w:t>
      </w:r>
      <w:r w:rsidRPr="00684399">
        <w:rPr>
          <w:rFonts w:ascii="Calibri" w:eastAsia="Calibri" w:hAnsi="Calibri"/>
          <w:sz w:val="22"/>
          <w:szCs w:val="22"/>
        </w:rPr>
        <w:br/>
      </w:r>
      <w:r w:rsidRPr="00684399">
        <w:rPr>
          <w:rFonts w:ascii="Calibri" w:eastAsia="Calibri" w:hAnsi="Calibri"/>
          <w:b/>
          <w:sz w:val="22"/>
          <w:szCs w:val="22"/>
        </w:rPr>
        <w:t xml:space="preserve">Acts 2:11, 41 </w:t>
      </w:r>
      <w:r w:rsidRPr="00684399">
        <w:rPr>
          <w:rFonts w:ascii="Calibri" w:eastAsia="Calibri" w:hAnsi="Calibri"/>
          <w:sz w:val="22"/>
          <w:szCs w:val="22"/>
        </w:rPr>
        <w:t>________________________________________________________________________________________________________________</w:t>
      </w:r>
      <w:r w:rsidRPr="00684399">
        <w:rPr>
          <w:rFonts w:ascii="Calibri" w:eastAsia="Calibri" w:hAnsi="Calibri"/>
          <w:sz w:val="22"/>
          <w:szCs w:val="22"/>
        </w:rPr>
        <w:br/>
      </w:r>
      <w:r w:rsidRPr="00684399">
        <w:rPr>
          <w:rFonts w:ascii="Calibri" w:eastAsia="Calibri" w:hAnsi="Calibri"/>
          <w:b/>
          <w:sz w:val="22"/>
          <w:szCs w:val="22"/>
        </w:rPr>
        <w:t>Acts 11:21-23</w:t>
      </w:r>
      <w:r w:rsidRPr="00684399">
        <w:rPr>
          <w:rFonts w:ascii="Calibri" w:eastAsia="Calibri" w:hAnsi="Calibri"/>
          <w:b/>
          <w:sz w:val="22"/>
          <w:szCs w:val="22"/>
        </w:rPr>
        <w:br/>
      </w:r>
      <w:r w:rsidRPr="00684399">
        <w:rPr>
          <w:rFonts w:ascii="Calibri" w:eastAsia="Calibri" w:hAnsi="Calibri"/>
          <w:sz w:val="22"/>
          <w:szCs w:val="22"/>
        </w:rPr>
        <w:t>________________________________________________________________________________________________________________</w:t>
      </w:r>
    </w:p>
    <w:p w14:paraId="1AB7FDAC" w14:textId="77777777" w:rsidR="00684399" w:rsidRPr="00684399" w:rsidRDefault="00684399" w:rsidP="00684399">
      <w:pPr>
        <w:spacing w:after="200" w:line="276" w:lineRule="auto"/>
        <w:rPr>
          <w:rFonts w:ascii="Calibri" w:eastAsia="Calibri" w:hAnsi="Calibri"/>
          <w:b/>
          <w:sz w:val="22"/>
          <w:szCs w:val="22"/>
        </w:rPr>
      </w:pPr>
      <w:r w:rsidRPr="00684399">
        <w:rPr>
          <w:rFonts w:ascii="Calibri" w:eastAsia="Calibri" w:hAnsi="Calibri"/>
          <w:b/>
          <w:sz w:val="22"/>
          <w:szCs w:val="22"/>
        </w:rPr>
        <w:t>Acts 9:1-6</w:t>
      </w:r>
      <w:r w:rsidRPr="00684399">
        <w:rPr>
          <w:rFonts w:ascii="Calibri" w:eastAsia="Calibri" w:hAnsi="Calibri"/>
          <w:b/>
          <w:sz w:val="22"/>
          <w:szCs w:val="22"/>
        </w:rPr>
        <w:br/>
      </w:r>
      <w:r w:rsidRPr="00684399">
        <w:rPr>
          <w:rFonts w:ascii="Calibri" w:eastAsia="Calibri" w:hAnsi="Calibri"/>
          <w:sz w:val="22"/>
          <w:szCs w:val="22"/>
        </w:rPr>
        <w:t>________________________________________________________________________________________________________________</w:t>
      </w:r>
      <w:r w:rsidRPr="00684399">
        <w:rPr>
          <w:rFonts w:ascii="Calibri" w:eastAsia="Calibri" w:hAnsi="Calibri"/>
          <w:sz w:val="22"/>
          <w:szCs w:val="22"/>
        </w:rPr>
        <w:br/>
        <w:t xml:space="preserve">4.  God’s work in our lives will help others believe on Christ as their </w:t>
      </w:r>
      <w:proofErr w:type="spellStart"/>
      <w:r w:rsidRPr="00684399">
        <w:rPr>
          <w:rFonts w:ascii="Calibri" w:eastAsia="Calibri" w:hAnsi="Calibri"/>
          <w:sz w:val="22"/>
          <w:szCs w:val="22"/>
        </w:rPr>
        <w:t>Saviour</w:t>
      </w:r>
      <w:proofErr w:type="spellEnd"/>
      <w:r w:rsidRPr="00684399">
        <w:rPr>
          <w:rFonts w:ascii="Calibri" w:eastAsia="Calibri" w:hAnsi="Calibri"/>
          <w:sz w:val="22"/>
          <w:szCs w:val="22"/>
        </w:rPr>
        <w:t xml:space="preserve">, help us stay close to Him, and will move us to want to do God’s will for our lives. </w:t>
      </w:r>
      <w:r w:rsidRPr="00684399">
        <w:rPr>
          <w:rFonts w:ascii="Calibri" w:eastAsia="Calibri" w:hAnsi="Calibri"/>
          <w:b/>
          <w:sz w:val="22"/>
          <w:szCs w:val="22"/>
        </w:rPr>
        <w:t>True or False</w:t>
      </w:r>
    </w:p>
    <w:p w14:paraId="1F8B76F8" w14:textId="77777777" w:rsidR="00684399" w:rsidRPr="00684399" w:rsidRDefault="00684399" w:rsidP="00684399">
      <w:pPr>
        <w:spacing w:after="200" w:line="276" w:lineRule="auto"/>
        <w:rPr>
          <w:rFonts w:ascii="Calibri" w:eastAsia="Calibri" w:hAnsi="Calibri"/>
          <w:sz w:val="22"/>
          <w:szCs w:val="22"/>
        </w:rPr>
      </w:pPr>
      <w:r w:rsidRPr="00684399">
        <w:rPr>
          <w:rFonts w:ascii="Calibri" w:eastAsia="Calibri" w:hAnsi="Calibri"/>
          <w:sz w:val="22"/>
          <w:szCs w:val="22"/>
        </w:rPr>
        <w:t>5. Prayerfully consider how you may apply this principle to your life.</w:t>
      </w:r>
      <w:r w:rsidRPr="00684399">
        <w:rPr>
          <w:rFonts w:ascii="Calibri" w:eastAsia="Calibri" w:hAnsi="Calibri"/>
          <w:sz w:val="22"/>
          <w:szCs w:val="22"/>
        </w:rPr>
        <w:br/>
        <w:t>________________________________________________________</w:t>
      </w:r>
    </w:p>
    <w:p w14:paraId="2C3B0CD8"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t>Friday</w:t>
      </w:r>
    </w:p>
    <w:p w14:paraId="70688ACA" w14:textId="77777777" w:rsidR="00C26DA8" w:rsidRPr="00C26DA8" w:rsidRDefault="00C26DA8" w:rsidP="00C26DA8">
      <w:pPr>
        <w:spacing w:after="200" w:line="276" w:lineRule="auto"/>
        <w:rPr>
          <w:rFonts w:ascii="Calibri" w:eastAsia="Calibri" w:hAnsi="Calibri"/>
          <w:sz w:val="22"/>
          <w:szCs w:val="22"/>
        </w:rPr>
      </w:pPr>
      <w:r w:rsidRPr="00C26DA8">
        <w:rPr>
          <w:rFonts w:ascii="Calibri" w:eastAsia="Calibri" w:hAnsi="Calibri"/>
          <w:sz w:val="22"/>
          <w:szCs w:val="22"/>
        </w:rPr>
        <w:t>1. Summarize I Corinthians 1:7, 8</w:t>
      </w:r>
      <w:r w:rsidRPr="00C26DA8">
        <w:rPr>
          <w:rFonts w:ascii="Calibri" w:eastAsia="Calibri" w:hAnsi="Calibri"/>
          <w:sz w:val="22"/>
          <w:szCs w:val="22"/>
        </w:rPr>
        <w:br/>
        <w:t>________________________________________________________________________________________________________________</w:t>
      </w:r>
    </w:p>
    <w:p w14:paraId="75A1684B" w14:textId="77777777" w:rsidR="00C26DA8" w:rsidRPr="00C26DA8" w:rsidRDefault="00C26DA8" w:rsidP="00C26DA8">
      <w:pPr>
        <w:spacing w:after="200" w:line="276" w:lineRule="auto"/>
        <w:rPr>
          <w:rFonts w:ascii="Calibri" w:eastAsia="Calibri" w:hAnsi="Calibri"/>
          <w:b/>
          <w:sz w:val="22"/>
          <w:szCs w:val="22"/>
        </w:rPr>
      </w:pPr>
      <w:r w:rsidRPr="00C26DA8">
        <w:rPr>
          <w:rFonts w:ascii="Calibri" w:eastAsia="Calibri" w:hAnsi="Calibri"/>
          <w:sz w:val="22"/>
          <w:szCs w:val="22"/>
        </w:rPr>
        <w:t xml:space="preserve">2. </w:t>
      </w:r>
      <w:r w:rsidRPr="00C26DA8">
        <w:rPr>
          <w:rFonts w:ascii="Calibri" w:eastAsia="Calibri" w:hAnsi="Calibri"/>
          <w:b/>
          <w:sz w:val="22"/>
          <w:szCs w:val="22"/>
        </w:rPr>
        <w:t>a.</w:t>
      </w:r>
      <w:r w:rsidRPr="00C26DA8">
        <w:rPr>
          <w:rFonts w:ascii="Calibri" w:eastAsia="Calibri" w:hAnsi="Calibri"/>
          <w:sz w:val="22"/>
          <w:szCs w:val="22"/>
        </w:rPr>
        <w:t xml:space="preserve"> How much of what God wants to give us should we want to have? </w:t>
      </w:r>
      <w:r w:rsidRPr="00C26DA8">
        <w:rPr>
          <w:rFonts w:ascii="Calibri" w:eastAsia="Calibri" w:hAnsi="Calibri"/>
          <w:b/>
          <w:sz w:val="22"/>
          <w:szCs w:val="22"/>
        </w:rPr>
        <w:t xml:space="preserve">b. </w:t>
      </w:r>
      <w:r w:rsidRPr="00C26DA8">
        <w:rPr>
          <w:rFonts w:ascii="Calibri" w:eastAsia="Calibri" w:hAnsi="Calibri"/>
          <w:sz w:val="22"/>
          <w:szCs w:val="22"/>
        </w:rPr>
        <w:t xml:space="preserve">Is the Lord Jesus Christ coming again? </w:t>
      </w:r>
      <w:r w:rsidRPr="00C26DA8">
        <w:rPr>
          <w:rFonts w:ascii="Calibri" w:eastAsia="Calibri" w:hAnsi="Calibri"/>
          <w:b/>
          <w:sz w:val="22"/>
          <w:szCs w:val="22"/>
        </w:rPr>
        <w:t xml:space="preserve">c. </w:t>
      </w:r>
      <w:r w:rsidRPr="00C26DA8">
        <w:rPr>
          <w:rFonts w:ascii="Calibri" w:eastAsia="Calibri" w:hAnsi="Calibri"/>
          <w:sz w:val="22"/>
          <w:szCs w:val="22"/>
        </w:rPr>
        <w:t xml:space="preserve">What should we be doing until then? </w:t>
      </w:r>
      <w:r w:rsidRPr="00C26DA8">
        <w:rPr>
          <w:rFonts w:ascii="Calibri" w:eastAsia="Calibri" w:hAnsi="Calibri"/>
          <w:b/>
          <w:sz w:val="22"/>
          <w:szCs w:val="22"/>
        </w:rPr>
        <w:t>d.</w:t>
      </w:r>
      <w:r w:rsidRPr="00C26DA8">
        <w:rPr>
          <w:rFonts w:ascii="Calibri" w:eastAsia="Calibri" w:hAnsi="Calibri"/>
          <w:sz w:val="22"/>
          <w:szCs w:val="22"/>
        </w:rPr>
        <w:t xml:space="preserve"> If Christ is working on our behalf, will others be able to see?  </w:t>
      </w:r>
      <w:r w:rsidRPr="00C26DA8">
        <w:rPr>
          <w:rFonts w:ascii="Calibri" w:eastAsia="Calibri" w:hAnsi="Calibri"/>
          <w:b/>
          <w:sz w:val="22"/>
          <w:szCs w:val="22"/>
        </w:rPr>
        <w:t>e.</w:t>
      </w:r>
      <w:r w:rsidRPr="00C26DA8">
        <w:rPr>
          <w:rFonts w:ascii="Calibri" w:eastAsia="Calibri" w:hAnsi="Calibri"/>
          <w:sz w:val="22"/>
          <w:szCs w:val="22"/>
        </w:rPr>
        <w:t xml:space="preserve"> As you see Christ working in your life what will be confirmed? </w:t>
      </w:r>
    </w:p>
    <w:p w14:paraId="4C2B060C" w14:textId="77777777" w:rsidR="00C26DA8" w:rsidRPr="00C26DA8" w:rsidRDefault="00C26DA8" w:rsidP="00C26DA8">
      <w:pPr>
        <w:spacing w:after="200" w:line="276" w:lineRule="auto"/>
        <w:rPr>
          <w:rFonts w:ascii="Calibri" w:eastAsia="Calibri" w:hAnsi="Calibri"/>
          <w:sz w:val="22"/>
          <w:szCs w:val="22"/>
        </w:rPr>
      </w:pPr>
      <w:r w:rsidRPr="00C26DA8">
        <w:rPr>
          <w:rFonts w:ascii="Calibri" w:eastAsia="Calibri" w:hAnsi="Calibri"/>
          <w:b/>
          <w:sz w:val="22"/>
          <w:szCs w:val="22"/>
        </w:rPr>
        <w:t>a.</w:t>
      </w:r>
      <w:r w:rsidRPr="00C26DA8">
        <w:rPr>
          <w:rFonts w:ascii="Calibri" w:eastAsia="Calibri" w:hAnsi="Calibri"/>
          <w:sz w:val="22"/>
          <w:szCs w:val="22"/>
        </w:rPr>
        <w:t xml:space="preserve"> _________________________________________________</w:t>
      </w:r>
      <w:r w:rsidRPr="00C26DA8">
        <w:rPr>
          <w:rFonts w:ascii="Calibri" w:eastAsia="Calibri" w:hAnsi="Calibri"/>
          <w:sz w:val="22"/>
          <w:szCs w:val="22"/>
        </w:rPr>
        <w:br/>
      </w:r>
      <w:r w:rsidRPr="00C26DA8">
        <w:rPr>
          <w:rFonts w:ascii="Calibri" w:eastAsia="Calibri" w:hAnsi="Calibri"/>
          <w:b/>
          <w:sz w:val="22"/>
          <w:szCs w:val="22"/>
        </w:rPr>
        <w:t>b.</w:t>
      </w:r>
      <w:r w:rsidRPr="00C26DA8">
        <w:rPr>
          <w:rFonts w:ascii="Calibri" w:eastAsia="Calibri" w:hAnsi="Calibri"/>
          <w:sz w:val="22"/>
          <w:szCs w:val="22"/>
        </w:rPr>
        <w:t xml:space="preserve"> _________________________________________________</w:t>
      </w:r>
      <w:r w:rsidRPr="00C26DA8">
        <w:rPr>
          <w:rFonts w:ascii="Calibri" w:eastAsia="Calibri" w:hAnsi="Calibri"/>
          <w:sz w:val="22"/>
          <w:szCs w:val="22"/>
        </w:rPr>
        <w:br/>
      </w:r>
      <w:r w:rsidRPr="00C26DA8">
        <w:rPr>
          <w:rFonts w:ascii="Calibri" w:eastAsia="Calibri" w:hAnsi="Calibri"/>
          <w:b/>
          <w:sz w:val="22"/>
          <w:szCs w:val="22"/>
        </w:rPr>
        <w:t>c.</w:t>
      </w:r>
      <w:r w:rsidRPr="00C26DA8">
        <w:rPr>
          <w:rFonts w:ascii="Calibri" w:eastAsia="Calibri" w:hAnsi="Calibri"/>
          <w:sz w:val="22"/>
          <w:szCs w:val="22"/>
        </w:rPr>
        <w:t xml:space="preserve"> _________________________________________________</w:t>
      </w:r>
      <w:r w:rsidRPr="00C26DA8">
        <w:rPr>
          <w:rFonts w:ascii="Calibri" w:eastAsia="Calibri" w:hAnsi="Calibri"/>
          <w:sz w:val="22"/>
          <w:szCs w:val="22"/>
        </w:rPr>
        <w:br/>
      </w:r>
      <w:r w:rsidRPr="00C26DA8">
        <w:rPr>
          <w:rFonts w:ascii="Calibri" w:eastAsia="Calibri" w:hAnsi="Calibri"/>
          <w:b/>
          <w:sz w:val="22"/>
          <w:szCs w:val="22"/>
        </w:rPr>
        <w:t>d.</w:t>
      </w:r>
      <w:r w:rsidRPr="00C26DA8">
        <w:rPr>
          <w:rFonts w:ascii="Calibri" w:eastAsia="Calibri" w:hAnsi="Calibri"/>
          <w:sz w:val="22"/>
          <w:szCs w:val="22"/>
        </w:rPr>
        <w:t xml:space="preserve"> _________________________________________________</w:t>
      </w:r>
      <w:r w:rsidRPr="00C26DA8">
        <w:rPr>
          <w:rFonts w:ascii="Calibri" w:eastAsia="Calibri" w:hAnsi="Calibri"/>
          <w:sz w:val="22"/>
          <w:szCs w:val="22"/>
        </w:rPr>
        <w:br/>
      </w:r>
      <w:r w:rsidRPr="00C26DA8">
        <w:rPr>
          <w:rFonts w:ascii="Calibri" w:eastAsia="Calibri" w:hAnsi="Calibri"/>
          <w:b/>
          <w:sz w:val="22"/>
          <w:szCs w:val="22"/>
        </w:rPr>
        <w:t>e.</w:t>
      </w:r>
      <w:r w:rsidRPr="00C26DA8">
        <w:rPr>
          <w:rFonts w:ascii="Calibri" w:eastAsia="Calibri" w:hAnsi="Calibri"/>
          <w:sz w:val="22"/>
          <w:szCs w:val="22"/>
        </w:rPr>
        <w:t xml:space="preserve"> _________________________________________________</w:t>
      </w:r>
      <w:r w:rsidRPr="00C26DA8">
        <w:rPr>
          <w:rFonts w:ascii="Calibri" w:eastAsia="Calibri" w:hAnsi="Calibri"/>
          <w:sz w:val="22"/>
          <w:szCs w:val="22"/>
        </w:rPr>
        <w:br/>
      </w:r>
      <w:r w:rsidRPr="00C26DA8">
        <w:rPr>
          <w:rFonts w:ascii="Calibri" w:eastAsia="Calibri" w:hAnsi="Calibri"/>
          <w:sz w:val="22"/>
          <w:szCs w:val="22"/>
        </w:rPr>
        <w:br/>
        <w:t>3. What do these verses say concerning Christ’s second coming?</w:t>
      </w:r>
      <w:r w:rsidRPr="00C26DA8">
        <w:rPr>
          <w:rFonts w:ascii="Calibri" w:eastAsia="Calibri" w:hAnsi="Calibri"/>
          <w:sz w:val="22"/>
          <w:szCs w:val="22"/>
        </w:rPr>
        <w:br/>
      </w:r>
      <w:r w:rsidRPr="00C26DA8">
        <w:rPr>
          <w:rFonts w:ascii="Calibri" w:eastAsia="Calibri" w:hAnsi="Calibri"/>
          <w:b/>
          <w:sz w:val="22"/>
          <w:szCs w:val="22"/>
        </w:rPr>
        <w:t xml:space="preserve">I John 2:28 </w:t>
      </w:r>
      <w:r w:rsidRPr="00C26DA8">
        <w:rPr>
          <w:rFonts w:ascii="Calibri" w:eastAsia="Calibri" w:hAnsi="Calibri"/>
          <w:sz w:val="22"/>
          <w:szCs w:val="22"/>
        </w:rPr>
        <w:t>________________________________________________________________________________________________________________</w:t>
      </w:r>
      <w:r w:rsidRPr="00C26DA8">
        <w:rPr>
          <w:rFonts w:ascii="Calibri" w:eastAsia="Calibri" w:hAnsi="Calibri"/>
          <w:sz w:val="22"/>
          <w:szCs w:val="22"/>
        </w:rPr>
        <w:br/>
      </w:r>
      <w:r w:rsidRPr="00C26DA8">
        <w:rPr>
          <w:rFonts w:ascii="Calibri" w:eastAsia="Calibri" w:hAnsi="Calibri"/>
          <w:b/>
          <w:sz w:val="22"/>
          <w:szCs w:val="22"/>
        </w:rPr>
        <w:t>2 Timothy 4:8</w:t>
      </w:r>
      <w:r w:rsidRPr="00C26DA8">
        <w:rPr>
          <w:rFonts w:ascii="Calibri" w:eastAsia="Calibri" w:hAnsi="Calibri"/>
          <w:b/>
          <w:sz w:val="22"/>
          <w:szCs w:val="22"/>
        </w:rPr>
        <w:br/>
      </w:r>
      <w:r w:rsidRPr="00C26DA8">
        <w:rPr>
          <w:rFonts w:ascii="Calibri" w:eastAsia="Calibri" w:hAnsi="Calibri"/>
          <w:sz w:val="22"/>
          <w:szCs w:val="22"/>
        </w:rPr>
        <w:t>________________________________________________________________________________________________________________</w:t>
      </w:r>
    </w:p>
    <w:p w14:paraId="2993DD7E" w14:textId="77777777" w:rsidR="00C26DA8" w:rsidRPr="00C26DA8" w:rsidRDefault="00C26DA8" w:rsidP="00C26DA8">
      <w:pPr>
        <w:spacing w:after="200" w:line="276" w:lineRule="auto"/>
        <w:rPr>
          <w:rFonts w:ascii="Calibri" w:eastAsia="Calibri" w:hAnsi="Calibri"/>
          <w:b/>
          <w:sz w:val="22"/>
          <w:szCs w:val="22"/>
        </w:rPr>
      </w:pPr>
      <w:r w:rsidRPr="00C26DA8">
        <w:rPr>
          <w:rFonts w:ascii="Calibri" w:eastAsia="Calibri" w:hAnsi="Calibri"/>
          <w:b/>
          <w:sz w:val="22"/>
          <w:szCs w:val="22"/>
        </w:rPr>
        <w:t>Titus 2:13</w:t>
      </w:r>
      <w:r w:rsidRPr="00C26DA8">
        <w:rPr>
          <w:rFonts w:ascii="Calibri" w:eastAsia="Calibri" w:hAnsi="Calibri"/>
          <w:b/>
          <w:sz w:val="22"/>
          <w:szCs w:val="22"/>
        </w:rPr>
        <w:br/>
      </w:r>
      <w:r w:rsidRPr="00C26DA8">
        <w:rPr>
          <w:rFonts w:ascii="Calibri" w:eastAsia="Calibri" w:hAnsi="Calibri"/>
          <w:sz w:val="22"/>
          <w:szCs w:val="22"/>
        </w:rPr>
        <w:t>________________________________________________________________________________________________________________</w:t>
      </w:r>
      <w:r w:rsidRPr="00C26DA8">
        <w:rPr>
          <w:rFonts w:ascii="Calibri" w:eastAsia="Calibri" w:hAnsi="Calibri"/>
          <w:sz w:val="22"/>
          <w:szCs w:val="22"/>
        </w:rPr>
        <w:br/>
        <w:t xml:space="preserve">4.  Because of the wonderful work of Christ in our lives we ought to seek to live for Him as we are on the earth and look forward to His coming again soon. </w:t>
      </w:r>
      <w:r w:rsidRPr="00C26DA8">
        <w:rPr>
          <w:rFonts w:ascii="Calibri" w:eastAsia="Calibri" w:hAnsi="Calibri"/>
          <w:b/>
          <w:sz w:val="22"/>
          <w:szCs w:val="22"/>
        </w:rPr>
        <w:t>True or False</w:t>
      </w:r>
    </w:p>
    <w:p w14:paraId="3E8DB4FA" w14:textId="2A2D6317" w:rsidR="00D87600" w:rsidRPr="00C26DA8" w:rsidRDefault="00C26DA8" w:rsidP="00C26DA8">
      <w:pPr>
        <w:spacing w:after="200" w:line="276" w:lineRule="auto"/>
        <w:rPr>
          <w:rFonts w:ascii="Calibri" w:eastAsia="Calibri" w:hAnsi="Calibri"/>
          <w:sz w:val="22"/>
          <w:szCs w:val="22"/>
        </w:rPr>
      </w:pPr>
      <w:r w:rsidRPr="00C26DA8">
        <w:rPr>
          <w:rFonts w:ascii="Calibri" w:eastAsia="Calibri" w:hAnsi="Calibri"/>
          <w:sz w:val="22"/>
          <w:szCs w:val="22"/>
        </w:rPr>
        <w:t>5. Prayerfully consider how you may apply this principle to your life.</w:t>
      </w:r>
      <w:r w:rsidRPr="00C26DA8">
        <w:rPr>
          <w:rFonts w:ascii="Calibri" w:eastAsia="Calibri" w:hAnsi="Calibri"/>
          <w:sz w:val="22"/>
          <w:szCs w:val="22"/>
        </w:rPr>
        <w:br/>
        <w:t>________________________________________________________</w:t>
      </w:r>
    </w:p>
    <w:sectPr w:rsidR="00D87600" w:rsidRPr="00C26DA8"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pple Chancery">
    <w:altName w:val="﷽﷽﷽﷽﷽﷽﷽翿"/>
    <w:panose1 w:val="03020702040506060504"/>
    <w:charset w:val="B1"/>
    <w:family w:val="script"/>
    <w:pitch w:val="variable"/>
    <w:sig w:usb0="80000867" w:usb1="00000003" w:usb2="00000000" w:usb3="00000000" w:csb0="000001F3" w:csb1="00000000"/>
  </w:font>
  <w:font w:name="Georgia">
    <w:altName w:val="Georgia"/>
    <w:panose1 w:val="02040502050405020303"/>
    <w:charset w:val="00"/>
    <w:family w:val="roman"/>
    <w:pitch w:val="variable"/>
    <w:sig w:usb0="00000287" w:usb1="00000000" w:usb2="00000000" w:usb3="00000000" w:csb0="0000009F" w:csb1="00000000"/>
  </w:font>
  <w:font w:name="Cataneo BT">
    <w:altName w:val="Mistral"/>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Noteworthy Light">
    <w:altName w:val="NOTEWORTHY LIGHT"/>
    <w:panose1 w:val="02000400000000000000"/>
    <w:charset w:val="4D"/>
    <w:family w:val="auto"/>
    <w:pitch w:val="variable"/>
    <w:sig w:usb0="8000006F" w:usb1="08000048" w:usb2="146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8"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0"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2"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5"/>
  </w:num>
  <w:num w:numId="2">
    <w:abstractNumId w:val="6"/>
  </w:num>
  <w:num w:numId="3">
    <w:abstractNumId w:val="2"/>
  </w:num>
  <w:num w:numId="4">
    <w:abstractNumId w:val="10"/>
  </w:num>
  <w:num w:numId="5">
    <w:abstractNumId w:val="12"/>
  </w:num>
  <w:num w:numId="6">
    <w:abstractNumId w:val="7"/>
  </w:num>
  <w:num w:numId="7">
    <w:abstractNumId w:val="8"/>
  </w:num>
  <w:num w:numId="8">
    <w:abstractNumId w:val="3"/>
  </w:num>
  <w:num w:numId="9">
    <w:abstractNumId w:val="4"/>
  </w:num>
  <w:num w:numId="10">
    <w:abstractNumId w:val="11"/>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9D9"/>
    <w:rsid w:val="00104C1F"/>
    <w:rsid w:val="00163969"/>
    <w:rsid w:val="001B3D09"/>
    <w:rsid w:val="00253D5E"/>
    <w:rsid w:val="0028123E"/>
    <w:rsid w:val="002C3E9A"/>
    <w:rsid w:val="002E3B03"/>
    <w:rsid w:val="002F2E4B"/>
    <w:rsid w:val="003330B2"/>
    <w:rsid w:val="00374DDF"/>
    <w:rsid w:val="003C659A"/>
    <w:rsid w:val="003F10AE"/>
    <w:rsid w:val="00401867"/>
    <w:rsid w:val="00411AE7"/>
    <w:rsid w:val="00424EA3"/>
    <w:rsid w:val="00462D46"/>
    <w:rsid w:val="00492276"/>
    <w:rsid w:val="004B6030"/>
    <w:rsid w:val="00526491"/>
    <w:rsid w:val="00546CEB"/>
    <w:rsid w:val="00561527"/>
    <w:rsid w:val="005F3862"/>
    <w:rsid w:val="005F6AFB"/>
    <w:rsid w:val="00684399"/>
    <w:rsid w:val="00692098"/>
    <w:rsid w:val="00830525"/>
    <w:rsid w:val="0084095A"/>
    <w:rsid w:val="00896ACA"/>
    <w:rsid w:val="008C5BAD"/>
    <w:rsid w:val="008E4FC1"/>
    <w:rsid w:val="009C3865"/>
    <w:rsid w:val="00A0285F"/>
    <w:rsid w:val="00A074C8"/>
    <w:rsid w:val="00B5407A"/>
    <w:rsid w:val="00BB680B"/>
    <w:rsid w:val="00BD3C4B"/>
    <w:rsid w:val="00BE036F"/>
    <w:rsid w:val="00C26DA8"/>
    <w:rsid w:val="00CC718D"/>
    <w:rsid w:val="00D309FF"/>
    <w:rsid w:val="00D328BD"/>
    <w:rsid w:val="00D579D9"/>
    <w:rsid w:val="00D87600"/>
    <w:rsid w:val="00E764CC"/>
    <w:rsid w:val="00EA4EF7"/>
    <w:rsid w:val="00ED48AC"/>
    <w:rsid w:val="00ED7726"/>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DB370"/>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6F"/>
  </w:style>
  <w:style w:type="paragraph" w:styleId="Heading1">
    <w:name w:val="heading 1"/>
    <w:basedOn w:val="Normal"/>
    <w:next w:val="Normal"/>
    <w:qFormat/>
    <w:rsid w:val="00BE036F"/>
    <w:pPr>
      <w:keepNext/>
      <w:outlineLvl w:val="0"/>
    </w:pPr>
    <w:rPr>
      <w:rFonts w:ascii="Broadview" w:hAnsi="Broadview"/>
      <w:sz w:val="24"/>
    </w:rPr>
  </w:style>
  <w:style w:type="paragraph" w:styleId="Heading2">
    <w:name w:val="heading 2"/>
    <w:basedOn w:val="Normal"/>
    <w:next w:val="Normal"/>
    <w:qFormat/>
    <w:rsid w:val="00BE036F"/>
    <w:pPr>
      <w:keepNext/>
      <w:jc w:val="center"/>
      <w:outlineLvl w:val="1"/>
    </w:pPr>
    <w:rPr>
      <w:snapToGrid w:val="0"/>
      <w:color w:val="000000"/>
      <w:sz w:val="24"/>
    </w:rPr>
  </w:style>
  <w:style w:type="paragraph" w:styleId="Heading3">
    <w:name w:val="heading 3"/>
    <w:basedOn w:val="Normal"/>
    <w:next w:val="Normal"/>
    <w:qFormat/>
    <w:rsid w:val="00BE036F"/>
    <w:pPr>
      <w:keepNext/>
      <w:ind w:right="288"/>
      <w:jc w:val="center"/>
      <w:outlineLvl w:val="2"/>
    </w:pPr>
    <w:rPr>
      <w:rFonts w:ascii="OzHandicraft BT" w:hAnsi="OzHandicraft BT"/>
      <w:b/>
      <w:sz w:val="24"/>
    </w:rPr>
  </w:style>
  <w:style w:type="paragraph" w:styleId="Heading4">
    <w:name w:val="heading 4"/>
    <w:basedOn w:val="Normal"/>
    <w:next w:val="Normal"/>
    <w:qFormat/>
    <w:rsid w:val="00BE036F"/>
    <w:pPr>
      <w:keepNext/>
      <w:outlineLvl w:val="3"/>
    </w:pPr>
    <w:rPr>
      <w:rFonts w:ascii="Paramount" w:hAnsi="Paramount"/>
      <w:sz w:val="24"/>
    </w:rPr>
  </w:style>
  <w:style w:type="paragraph" w:styleId="Heading5">
    <w:name w:val="heading 5"/>
    <w:basedOn w:val="Normal"/>
    <w:next w:val="Normal"/>
    <w:qFormat/>
    <w:rsid w:val="00BE036F"/>
    <w:pPr>
      <w:keepNext/>
      <w:jc w:val="center"/>
      <w:outlineLvl w:val="4"/>
    </w:pPr>
    <w:rPr>
      <w:rFonts w:ascii="BauerBodni BT" w:hAnsi="BauerBodni BT"/>
      <w:sz w:val="24"/>
    </w:rPr>
  </w:style>
  <w:style w:type="paragraph" w:styleId="Heading6">
    <w:name w:val="heading 6"/>
    <w:basedOn w:val="Normal"/>
    <w:next w:val="Normal"/>
    <w:qFormat/>
    <w:rsid w:val="00BE036F"/>
    <w:pPr>
      <w:keepNext/>
      <w:jc w:val="center"/>
      <w:outlineLvl w:val="5"/>
    </w:pPr>
    <w:rPr>
      <w:rFonts w:ascii="Garamond" w:hAnsi="Garamond"/>
      <w:b/>
      <w:sz w:val="24"/>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sz w:val="24"/>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sz w:val="24"/>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sz w:val="24"/>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sz w:val="24"/>
      <w:szCs w:val="24"/>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sz w:val="24"/>
      <w:szCs w:val="24"/>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rPr>
      <w:sz w:val="24"/>
      <w:szCs w:val="24"/>
    </w:r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sz w:val="24"/>
      <w:szCs w:val="24"/>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semiHidden/>
    <w:unhideWhenUsed/>
    <w:rsid w:val="00462D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pastor@woodriverb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var/folders/c3/tdk04zc50_d45sqv0gvlc_dw0000gn/T/com.microsoft.Word/WebArchiveCopyPasteTempFiles/Byk9ilBPIFAdAAAAAElFTkSuQ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4</cp:revision>
  <cp:lastPrinted>2012-08-11T18:45:00Z</cp:lastPrinted>
  <dcterms:created xsi:type="dcterms:W3CDTF">2021-01-13T16:11:00Z</dcterms:created>
  <dcterms:modified xsi:type="dcterms:W3CDTF">2021-01-13T16:12:00Z</dcterms:modified>
</cp:coreProperties>
</file>